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E2F" w:rsidRPr="001602BD" w:rsidRDefault="006B1E2F" w:rsidP="006B1E2F">
      <w:pPr>
        <w:tabs>
          <w:tab w:val="center" w:pos="2127"/>
          <w:tab w:val="center" w:pos="6946"/>
        </w:tabs>
        <w:spacing w:before="0" w:after="0" w:line="240" w:lineRule="auto"/>
        <w:jc w:val="center"/>
        <w:rPr>
          <w:iCs/>
          <w:szCs w:val="26"/>
          <w:lang w:val="pt-BR"/>
        </w:rPr>
      </w:pPr>
      <w:r w:rsidRPr="001602BD">
        <w:rPr>
          <w:rFonts w:eastAsia="Times New Roman"/>
          <w:b/>
          <w:bCs/>
          <w:sz w:val="32"/>
          <w:szCs w:val="32"/>
          <w:lang w:val="pt-BR"/>
        </w:rPr>
        <w:t xml:space="preserve">CHƯƠNG TRÌNH </w:t>
      </w:r>
      <w:r>
        <w:rPr>
          <w:rFonts w:eastAsia="Times New Roman"/>
          <w:b/>
          <w:bCs/>
          <w:sz w:val="32"/>
          <w:szCs w:val="32"/>
          <w:lang w:val="pt-BR"/>
        </w:rPr>
        <w:t>MÔN HỌC</w:t>
      </w:r>
    </w:p>
    <w:p w:rsidR="006B1E2F" w:rsidRPr="001602BD" w:rsidRDefault="006B1E2F" w:rsidP="006B1E2F">
      <w:pPr>
        <w:spacing w:before="120" w:line="288" w:lineRule="auto"/>
        <w:outlineLvl w:val="0"/>
        <w:rPr>
          <w:b/>
          <w:bCs/>
          <w:szCs w:val="28"/>
          <w:lang w:val="pt-BR"/>
        </w:rPr>
      </w:pPr>
    </w:p>
    <w:p w:rsidR="006B1E2F" w:rsidRPr="001602BD" w:rsidRDefault="006B1E2F" w:rsidP="006B1E2F">
      <w:pPr>
        <w:spacing w:before="120" w:line="288" w:lineRule="auto"/>
        <w:outlineLvl w:val="0"/>
        <w:rPr>
          <w:b/>
          <w:bCs/>
          <w:szCs w:val="28"/>
          <w:lang w:val="pt-BR"/>
        </w:rPr>
      </w:pPr>
    </w:p>
    <w:p w:rsidR="006B1E2F" w:rsidRPr="001602BD" w:rsidRDefault="006B1E2F" w:rsidP="006B1E2F">
      <w:pPr>
        <w:spacing w:before="0" w:after="0" w:line="360" w:lineRule="auto"/>
        <w:jc w:val="both"/>
        <w:outlineLvl w:val="0"/>
        <w:rPr>
          <w:b/>
          <w:bCs/>
          <w:sz w:val="28"/>
          <w:szCs w:val="28"/>
          <w:lang w:val="pt-BR"/>
        </w:rPr>
      </w:pPr>
      <w:r w:rsidRPr="001602BD">
        <w:rPr>
          <w:b/>
          <w:bCs/>
          <w:sz w:val="28"/>
          <w:szCs w:val="28"/>
          <w:lang w:val="pt-BR"/>
        </w:rPr>
        <w:t xml:space="preserve">Tên </w:t>
      </w:r>
      <w:r>
        <w:rPr>
          <w:b/>
          <w:bCs/>
          <w:sz w:val="28"/>
          <w:szCs w:val="28"/>
          <w:lang w:val="pt-BR"/>
        </w:rPr>
        <w:t>môn học</w:t>
      </w:r>
      <w:r w:rsidRPr="001602BD">
        <w:rPr>
          <w:sz w:val="28"/>
          <w:szCs w:val="28"/>
          <w:lang w:val="pt-BR"/>
        </w:rPr>
        <w:t xml:space="preserve">: </w:t>
      </w:r>
      <w:r w:rsidRPr="001602BD">
        <w:rPr>
          <w:b/>
          <w:sz w:val="28"/>
          <w:szCs w:val="28"/>
          <w:lang w:val="pt-BR"/>
        </w:rPr>
        <w:t>THỰ</w:t>
      </w:r>
      <w:r>
        <w:rPr>
          <w:b/>
          <w:sz w:val="28"/>
          <w:szCs w:val="28"/>
          <w:lang w:val="pt-BR"/>
        </w:rPr>
        <w:t>C HÀNH</w:t>
      </w:r>
      <w:r w:rsidRPr="001602BD">
        <w:rPr>
          <w:b/>
          <w:sz w:val="28"/>
          <w:szCs w:val="28"/>
          <w:lang w:val="pt-BR"/>
        </w:rPr>
        <w:t xml:space="preserve"> BẢO TRÌ HỆ THỐNG TRUYỀN ĐỘNG ĐIỆN</w:t>
      </w:r>
    </w:p>
    <w:p w:rsidR="006B1E2F" w:rsidRPr="00646AA8" w:rsidRDefault="006B1E2F" w:rsidP="006B1E2F">
      <w:pPr>
        <w:spacing w:before="0" w:after="0" w:line="360" w:lineRule="auto"/>
        <w:jc w:val="both"/>
        <w:outlineLvl w:val="0"/>
        <w:rPr>
          <w:b/>
          <w:sz w:val="28"/>
          <w:szCs w:val="28"/>
          <w:lang w:val="pt-BR"/>
        </w:rPr>
      </w:pPr>
      <w:r w:rsidRPr="00646AA8">
        <w:rPr>
          <w:b/>
          <w:bCs/>
          <w:sz w:val="28"/>
          <w:szCs w:val="28"/>
          <w:lang w:val="pt-BR"/>
        </w:rPr>
        <w:t>Mã môn học</w:t>
      </w:r>
      <w:r w:rsidR="00A23597">
        <w:rPr>
          <w:b/>
          <w:sz w:val="28"/>
          <w:szCs w:val="28"/>
          <w:lang w:val="pt-BR"/>
        </w:rPr>
        <w:t>: DDT499</w:t>
      </w:r>
    </w:p>
    <w:p w:rsidR="006B1E2F" w:rsidRPr="001602BD" w:rsidRDefault="006B1E2F" w:rsidP="006B1E2F">
      <w:pPr>
        <w:spacing w:before="0" w:after="0" w:line="360" w:lineRule="auto"/>
        <w:jc w:val="both"/>
        <w:rPr>
          <w:rFonts w:eastAsia="Times New Roman"/>
          <w:bCs/>
          <w:sz w:val="28"/>
          <w:szCs w:val="28"/>
          <w:lang w:val="pt-BR"/>
        </w:rPr>
      </w:pPr>
      <w:r w:rsidRPr="00646AA8">
        <w:rPr>
          <w:b/>
          <w:bCs/>
          <w:sz w:val="28"/>
          <w:szCs w:val="28"/>
          <w:lang w:val="pt-BR"/>
        </w:rPr>
        <w:t>Thời gian thực hiện môn học:</w:t>
      </w:r>
      <w:r w:rsidRPr="001602BD">
        <w:rPr>
          <w:bCs/>
          <w:sz w:val="28"/>
          <w:szCs w:val="28"/>
          <w:lang w:val="pt-BR"/>
        </w:rPr>
        <w:t xml:space="preserve"> 60 giờ; </w:t>
      </w:r>
      <w:r w:rsidRPr="001602BD">
        <w:rPr>
          <w:rFonts w:eastAsia="Times New Roman"/>
          <w:bCs/>
          <w:sz w:val="28"/>
          <w:szCs w:val="28"/>
          <w:lang w:val="pt-BR"/>
        </w:rPr>
        <w:t>(Lý thuyết: 0 giờ; Thực hành, thí nghiệm, thảo luận, bài tập: 60 giờ; Kiểm tra: 0 giờ)</w:t>
      </w:r>
    </w:p>
    <w:p w:rsidR="006B1E2F" w:rsidRPr="001602BD" w:rsidRDefault="006B1E2F" w:rsidP="006B1E2F">
      <w:pPr>
        <w:pStyle w:val="ListParagraph"/>
        <w:tabs>
          <w:tab w:val="left" w:pos="397"/>
        </w:tabs>
        <w:spacing w:before="120"/>
        <w:ind w:left="0"/>
        <w:jc w:val="both"/>
        <w:rPr>
          <w:b/>
          <w:bCs/>
          <w:lang w:val="pt-BR"/>
        </w:rPr>
      </w:pPr>
      <w:r w:rsidRPr="001602BD">
        <w:rPr>
          <w:b/>
          <w:bCs/>
          <w:lang w:val="pt-BR"/>
        </w:rPr>
        <w:t xml:space="preserve">I. Vị trí, tính chất của </w:t>
      </w:r>
      <w:r>
        <w:rPr>
          <w:b/>
          <w:bCs/>
          <w:lang w:val="pt-BR"/>
        </w:rPr>
        <w:t>môn học</w:t>
      </w:r>
      <w:r w:rsidRPr="001602BD">
        <w:rPr>
          <w:b/>
          <w:bCs/>
          <w:lang w:val="pt-BR"/>
        </w:rPr>
        <w:t>:</w:t>
      </w:r>
    </w:p>
    <w:p w:rsidR="006B1E2F" w:rsidRPr="001602BD" w:rsidRDefault="006B1E2F" w:rsidP="006B1E2F">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Vị tr</w:t>
      </w:r>
      <w:r>
        <w:rPr>
          <w:bCs/>
          <w:lang w:val="pt-BR"/>
        </w:rPr>
        <w:t>í: Môn học được giảng dạy vào năm</w:t>
      </w:r>
      <w:r w:rsidRPr="001602BD">
        <w:rPr>
          <w:bCs/>
          <w:lang w:val="pt-BR"/>
        </w:rPr>
        <w:t xml:space="preserve"> 2 của ng</w:t>
      </w:r>
      <w:r>
        <w:rPr>
          <w:bCs/>
          <w:lang w:val="pt-BR"/>
        </w:rPr>
        <w:t>ành học Bảo trì.</w:t>
      </w:r>
    </w:p>
    <w:p w:rsidR="006B1E2F" w:rsidRPr="001602BD" w:rsidRDefault="006B1E2F" w:rsidP="006B1E2F">
      <w:pPr>
        <w:pStyle w:val="ListParagraph"/>
        <w:numPr>
          <w:ilvl w:val="0"/>
          <w:numId w:val="5"/>
        </w:numPr>
        <w:tabs>
          <w:tab w:val="left" w:pos="709"/>
        </w:tabs>
        <w:spacing w:before="120" w:after="0" w:line="240" w:lineRule="auto"/>
        <w:ind w:left="0" w:firstLine="426"/>
        <w:contextualSpacing w:val="0"/>
        <w:jc w:val="both"/>
        <w:rPr>
          <w:bCs/>
          <w:lang w:val="pt-BR"/>
        </w:rPr>
      </w:pPr>
      <w:r w:rsidRPr="001602BD">
        <w:rPr>
          <w:bCs/>
          <w:lang w:val="pt-BR"/>
        </w:rPr>
        <w:t>Tính chất: Là môn học chuyên ngành trong chương trình họ</w:t>
      </w:r>
      <w:r>
        <w:rPr>
          <w:bCs/>
          <w:lang w:val="pt-BR"/>
        </w:rPr>
        <w:t>c ngành Bảo trì.</w:t>
      </w:r>
    </w:p>
    <w:p w:rsidR="006B1E2F" w:rsidRPr="001602BD" w:rsidRDefault="006B1E2F" w:rsidP="006B1E2F">
      <w:pPr>
        <w:pStyle w:val="ListParagraph"/>
        <w:tabs>
          <w:tab w:val="left" w:pos="397"/>
        </w:tabs>
        <w:spacing w:before="120"/>
        <w:ind w:left="0"/>
        <w:jc w:val="both"/>
        <w:rPr>
          <w:b/>
          <w:bCs/>
          <w:lang w:val="pt-BR"/>
        </w:rPr>
      </w:pPr>
      <w:r w:rsidRPr="001602BD">
        <w:rPr>
          <w:b/>
          <w:bCs/>
          <w:lang w:val="pt-BR"/>
        </w:rPr>
        <w:t xml:space="preserve">II. Mục tiêu </w:t>
      </w:r>
      <w:r>
        <w:rPr>
          <w:b/>
          <w:bCs/>
          <w:lang w:val="pt-BR"/>
        </w:rPr>
        <w:t>môn học</w:t>
      </w:r>
      <w:r w:rsidRPr="001602BD">
        <w:rPr>
          <w:b/>
          <w:bCs/>
          <w:lang w:val="pt-BR"/>
        </w:rPr>
        <w:t>:</w:t>
      </w:r>
    </w:p>
    <w:p w:rsidR="006B1E2F" w:rsidRPr="001602BD" w:rsidRDefault="006B1E2F" w:rsidP="006B1E2F">
      <w:pPr>
        <w:pStyle w:val="ListParagraph"/>
        <w:numPr>
          <w:ilvl w:val="0"/>
          <w:numId w:val="5"/>
        </w:numPr>
        <w:tabs>
          <w:tab w:val="left" w:pos="709"/>
        </w:tabs>
        <w:spacing w:before="120" w:after="0" w:line="360" w:lineRule="auto"/>
        <w:ind w:left="0" w:firstLine="425"/>
        <w:contextualSpacing w:val="0"/>
        <w:jc w:val="both"/>
        <w:rPr>
          <w:bCs/>
          <w:lang w:val="pt-BR"/>
        </w:rPr>
      </w:pPr>
      <w:r w:rsidRPr="001602BD">
        <w:rPr>
          <w:bCs/>
          <w:lang w:val="pt-BR"/>
        </w:rPr>
        <w:t>Kiến thức: B</w:t>
      </w:r>
      <w:r w:rsidRPr="001602BD">
        <w:rPr>
          <w:lang w:val="sv-SE"/>
        </w:rPr>
        <w:t>iết được quy trình chuẩn bị kiểm tra và hiệu chỉnh hệ thống truyền động điện</w:t>
      </w:r>
      <w:r w:rsidRPr="001602BD">
        <w:rPr>
          <w:bCs/>
          <w:lang w:val="pt-BR"/>
        </w:rPr>
        <w:t>.</w:t>
      </w:r>
    </w:p>
    <w:p w:rsidR="006B1E2F" w:rsidRPr="001602BD" w:rsidRDefault="006B1E2F" w:rsidP="006B1E2F">
      <w:pPr>
        <w:pStyle w:val="ListParagraph"/>
        <w:numPr>
          <w:ilvl w:val="0"/>
          <w:numId w:val="5"/>
        </w:numPr>
        <w:spacing w:before="120" w:after="0" w:line="360" w:lineRule="auto"/>
        <w:ind w:left="0" w:firstLine="425"/>
        <w:jc w:val="both"/>
        <w:rPr>
          <w:bCs/>
          <w:lang w:val="pt-BR"/>
        </w:rPr>
      </w:pPr>
      <w:r w:rsidRPr="001602BD">
        <w:rPr>
          <w:bCs/>
          <w:lang w:val="pt-BR"/>
        </w:rPr>
        <w:t xml:space="preserve">Kỹ năng: </w:t>
      </w:r>
      <w:r w:rsidRPr="001602BD">
        <w:rPr>
          <w:lang w:val="sv-SE"/>
        </w:rPr>
        <w:t>Thực hiện được quá trình kiểm tra và hiệu chỉnh hệ thống truyền động điện đảm bảo các chỉ tiêu kỹ thuật</w:t>
      </w:r>
    </w:p>
    <w:p w:rsidR="006B1E2F" w:rsidRPr="001602BD" w:rsidRDefault="006B1E2F" w:rsidP="006B1E2F">
      <w:pPr>
        <w:pStyle w:val="ListParagraph"/>
        <w:numPr>
          <w:ilvl w:val="0"/>
          <w:numId w:val="5"/>
        </w:numPr>
        <w:tabs>
          <w:tab w:val="left" w:pos="709"/>
        </w:tabs>
        <w:spacing w:before="120" w:after="0" w:line="360" w:lineRule="auto"/>
        <w:ind w:left="0" w:firstLine="425"/>
        <w:jc w:val="both"/>
        <w:rPr>
          <w:bCs/>
          <w:lang w:val="pt-BR"/>
        </w:rPr>
      </w:pPr>
      <w:r>
        <w:rPr>
          <w:bCs/>
          <w:lang w:val="pt-BR"/>
        </w:rPr>
        <w:t>Năng lực tự chủ và trách nhiệm</w:t>
      </w:r>
      <w:r w:rsidRPr="001602BD">
        <w:rPr>
          <w:bCs/>
          <w:lang w:val="pt-BR"/>
        </w:rPr>
        <w:t>: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6B1E2F" w:rsidRPr="001602BD" w:rsidRDefault="006B1E2F" w:rsidP="006B1E2F">
      <w:pPr>
        <w:pStyle w:val="ListParagraph"/>
        <w:tabs>
          <w:tab w:val="left" w:pos="397"/>
        </w:tabs>
        <w:spacing w:before="120"/>
        <w:ind w:left="0"/>
        <w:jc w:val="both"/>
        <w:rPr>
          <w:lang w:val="pt-BR"/>
        </w:rPr>
      </w:pPr>
      <w:r w:rsidRPr="001602BD">
        <w:rPr>
          <w:b/>
          <w:bCs/>
          <w:lang w:val="pt-BR"/>
        </w:rPr>
        <w:t xml:space="preserve">III. Nội dung </w:t>
      </w:r>
      <w:r>
        <w:rPr>
          <w:b/>
          <w:bCs/>
          <w:lang w:val="pt-BR"/>
        </w:rPr>
        <w:t>môn học</w:t>
      </w:r>
      <w:r w:rsidRPr="001602BD">
        <w:rPr>
          <w:b/>
          <w:bCs/>
          <w:lang w:val="pt-BR"/>
        </w:rPr>
        <w:t>:</w:t>
      </w:r>
    </w:p>
    <w:p w:rsidR="006B1E2F" w:rsidRPr="001602BD" w:rsidRDefault="006B1E2F" w:rsidP="006B1E2F">
      <w:pPr>
        <w:pStyle w:val="ListParagraph"/>
        <w:tabs>
          <w:tab w:val="left" w:pos="709"/>
        </w:tabs>
        <w:spacing w:before="120"/>
        <w:ind w:left="0"/>
        <w:jc w:val="both"/>
        <w:rPr>
          <w:b/>
          <w:lang w:val="pt-BR"/>
        </w:rPr>
      </w:pPr>
      <w:r w:rsidRPr="001602BD">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B1E2F" w:rsidRPr="001602BD" w:rsidTr="00F32BEF">
        <w:trPr>
          <w:trHeight w:val="454"/>
          <w:tblHeader/>
        </w:trPr>
        <w:tc>
          <w:tcPr>
            <w:tcW w:w="621" w:type="dxa"/>
            <w:vMerge w:val="restart"/>
            <w:shd w:val="clear" w:color="auto" w:fill="auto"/>
            <w:vAlign w:val="center"/>
          </w:tcPr>
          <w:p w:rsidR="006B1E2F" w:rsidRPr="001602BD" w:rsidRDefault="006B1E2F" w:rsidP="00F32BEF">
            <w:pPr>
              <w:rPr>
                <w:szCs w:val="28"/>
              </w:rPr>
            </w:pPr>
            <w:r w:rsidRPr="001602BD">
              <w:rPr>
                <w:szCs w:val="28"/>
              </w:rPr>
              <w:t>Số TT</w:t>
            </w:r>
          </w:p>
        </w:tc>
        <w:tc>
          <w:tcPr>
            <w:tcW w:w="3691" w:type="dxa"/>
            <w:vMerge w:val="restart"/>
            <w:shd w:val="clear" w:color="auto" w:fill="auto"/>
            <w:vAlign w:val="center"/>
          </w:tcPr>
          <w:p w:rsidR="006B1E2F" w:rsidRPr="001602BD" w:rsidRDefault="006B1E2F" w:rsidP="00F32BEF">
            <w:pPr>
              <w:rPr>
                <w:szCs w:val="28"/>
              </w:rPr>
            </w:pPr>
            <w:r w:rsidRPr="001602BD">
              <w:rPr>
                <w:szCs w:val="28"/>
              </w:rPr>
              <w:t xml:space="preserve">Tên các bài trong </w:t>
            </w:r>
            <w:r>
              <w:rPr>
                <w:szCs w:val="28"/>
              </w:rPr>
              <w:t>môn học</w:t>
            </w:r>
          </w:p>
        </w:tc>
        <w:tc>
          <w:tcPr>
            <w:tcW w:w="5288" w:type="dxa"/>
            <w:gridSpan w:val="4"/>
            <w:shd w:val="clear" w:color="auto" w:fill="auto"/>
            <w:vAlign w:val="center"/>
          </w:tcPr>
          <w:p w:rsidR="006B1E2F" w:rsidRPr="001602BD" w:rsidRDefault="006B1E2F" w:rsidP="00F32BEF">
            <w:pPr>
              <w:rPr>
                <w:szCs w:val="28"/>
              </w:rPr>
            </w:pPr>
            <w:r w:rsidRPr="001602BD">
              <w:rPr>
                <w:szCs w:val="28"/>
              </w:rPr>
              <w:t>Thời gian (giờ)</w:t>
            </w:r>
          </w:p>
        </w:tc>
      </w:tr>
      <w:tr w:rsidR="006B1E2F" w:rsidRPr="001602BD" w:rsidTr="00F32BEF">
        <w:trPr>
          <w:trHeight w:val="1030"/>
          <w:tblHeader/>
        </w:trPr>
        <w:tc>
          <w:tcPr>
            <w:tcW w:w="621" w:type="dxa"/>
            <w:vMerge/>
            <w:shd w:val="clear" w:color="auto" w:fill="auto"/>
          </w:tcPr>
          <w:p w:rsidR="006B1E2F" w:rsidRPr="001602BD" w:rsidRDefault="006B1E2F" w:rsidP="00F32BEF">
            <w:pPr>
              <w:rPr>
                <w:szCs w:val="28"/>
              </w:rPr>
            </w:pPr>
          </w:p>
        </w:tc>
        <w:tc>
          <w:tcPr>
            <w:tcW w:w="3691" w:type="dxa"/>
            <w:vMerge/>
            <w:shd w:val="clear" w:color="auto" w:fill="auto"/>
            <w:vAlign w:val="center"/>
          </w:tcPr>
          <w:p w:rsidR="006B1E2F" w:rsidRPr="001602BD" w:rsidRDefault="006B1E2F" w:rsidP="00F32BEF">
            <w:pPr>
              <w:rPr>
                <w:szCs w:val="28"/>
              </w:rPr>
            </w:pPr>
          </w:p>
        </w:tc>
        <w:tc>
          <w:tcPr>
            <w:tcW w:w="918" w:type="dxa"/>
            <w:shd w:val="clear" w:color="auto" w:fill="auto"/>
            <w:vAlign w:val="center"/>
          </w:tcPr>
          <w:p w:rsidR="006B1E2F" w:rsidRPr="001602BD" w:rsidRDefault="006B1E2F" w:rsidP="00F32BEF">
            <w:pPr>
              <w:rPr>
                <w:szCs w:val="28"/>
              </w:rPr>
            </w:pPr>
            <w:r w:rsidRPr="001602BD">
              <w:rPr>
                <w:szCs w:val="28"/>
              </w:rPr>
              <w:t>Tổng</w:t>
            </w:r>
          </w:p>
          <w:p w:rsidR="006B1E2F" w:rsidRPr="001602BD" w:rsidRDefault="006B1E2F" w:rsidP="00F32BEF">
            <w:pPr>
              <w:rPr>
                <w:szCs w:val="28"/>
              </w:rPr>
            </w:pPr>
            <w:r w:rsidRPr="001602BD">
              <w:rPr>
                <w:szCs w:val="28"/>
              </w:rPr>
              <w:t>số</w:t>
            </w:r>
          </w:p>
        </w:tc>
        <w:tc>
          <w:tcPr>
            <w:tcW w:w="979" w:type="dxa"/>
            <w:shd w:val="clear" w:color="auto" w:fill="auto"/>
            <w:vAlign w:val="center"/>
          </w:tcPr>
          <w:p w:rsidR="006B1E2F" w:rsidRPr="001602BD" w:rsidRDefault="006B1E2F" w:rsidP="00F32BEF">
            <w:pPr>
              <w:rPr>
                <w:szCs w:val="28"/>
              </w:rPr>
            </w:pPr>
            <w:r w:rsidRPr="001602BD">
              <w:rPr>
                <w:szCs w:val="28"/>
              </w:rPr>
              <w:t>Lý thuyết</w:t>
            </w:r>
          </w:p>
        </w:tc>
        <w:tc>
          <w:tcPr>
            <w:tcW w:w="2376" w:type="dxa"/>
            <w:shd w:val="clear" w:color="auto" w:fill="auto"/>
            <w:vAlign w:val="center"/>
          </w:tcPr>
          <w:p w:rsidR="006B1E2F" w:rsidRPr="001602BD" w:rsidRDefault="006B1E2F" w:rsidP="00F32BEF">
            <w:pPr>
              <w:rPr>
                <w:szCs w:val="28"/>
              </w:rPr>
            </w:pPr>
            <w:r w:rsidRPr="001602BD">
              <w:rPr>
                <w:szCs w:val="28"/>
              </w:rPr>
              <w:t>Thực hành / thực tập/ thí nghiệm/ bài tập/ thảo luận</w:t>
            </w:r>
          </w:p>
        </w:tc>
        <w:tc>
          <w:tcPr>
            <w:tcW w:w="1015" w:type="dxa"/>
            <w:shd w:val="clear" w:color="auto" w:fill="auto"/>
            <w:vAlign w:val="center"/>
          </w:tcPr>
          <w:p w:rsidR="006B1E2F" w:rsidRPr="001602BD" w:rsidRDefault="006B1E2F" w:rsidP="00F32BEF">
            <w:pPr>
              <w:rPr>
                <w:szCs w:val="28"/>
              </w:rPr>
            </w:pPr>
            <w:r w:rsidRPr="001602BD">
              <w:rPr>
                <w:szCs w:val="28"/>
              </w:rPr>
              <w:t>Kiểm</w:t>
            </w:r>
          </w:p>
          <w:p w:rsidR="006B1E2F" w:rsidRPr="001602BD" w:rsidRDefault="006B1E2F" w:rsidP="00F32BEF">
            <w:pPr>
              <w:rPr>
                <w:szCs w:val="28"/>
              </w:rPr>
            </w:pPr>
            <w:r w:rsidRPr="001602BD">
              <w:rPr>
                <w:szCs w:val="28"/>
              </w:rPr>
              <w:t>tra</w:t>
            </w:r>
          </w:p>
        </w:tc>
      </w:tr>
      <w:tr w:rsidR="006B1E2F" w:rsidRPr="001602BD" w:rsidTr="00F32BEF">
        <w:trPr>
          <w:trHeight w:val="454"/>
        </w:trPr>
        <w:tc>
          <w:tcPr>
            <w:tcW w:w="621" w:type="dxa"/>
            <w:shd w:val="clear" w:color="auto" w:fill="auto"/>
          </w:tcPr>
          <w:p w:rsidR="006B1E2F" w:rsidRPr="001602BD" w:rsidRDefault="006B1E2F" w:rsidP="00F32BEF">
            <w:pPr>
              <w:jc w:val="center"/>
              <w:rPr>
                <w:szCs w:val="28"/>
              </w:rPr>
            </w:pPr>
            <w:r w:rsidRPr="001602BD">
              <w:rPr>
                <w:szCs w:val="28"/>
              </w:rPr>
              <w:t>1</w:t>
            </w:r>
          </w:p>
          <w:p w:rsidR="006B1E2F" w:rsidRPr="001602BD" w:rsidRDefault="006B1E2F" w:rsidP="00F32BEF">
            <w:pPr>
              <w:jc w:val="center"/>
              <w:rPr>
                <w:szCs w:val="28"/>
              </w:rPr>
            </w:pPr>
          </w:p>
          <w:p w:rsidR="006B1E2F" w:rsidRPr="001602BD" w:rsidRDefault="006B1E2F" w:rsidP="00F32BEF">
            <w:pPr>
              <w:jc w:val="center"/>
              <w:rPr>
                <w:szCs w:val="28"/>
              </w:rPr>
            </w:pPr>
          </w:p>
          <w:p w:rsidR="006B1E2F" w:rsidRPr="001602BD" w:rsidRDefault="006B1E2F" w:rsidP="00F32BEF">
            <w:pPr>
              <w:jc w:val="center"/>
              <w:rPr>
                <w:szCs w:val="28"/>
              </w:rPr>
            </w:pPr>
          </w:p>
          <w:p w:rsidR="006B1E2F" w:rsidRPr="001602BD" w:rsidRDefault="006B1E2F" w:rsidP="00F32BEF">
            <w:pPr>
              <w:jc w:val="center"/>
              <w:rPr>
                <w:szCs w:val="28"/>
              </w:rPr>
            </w:pPr>
            <w:r w:rsidRPr="001602BD">
              <w:rPr>
                <w:szCs w:val="28"/>
              </w:rPr>
              <w:t>2</w:t>
            </w:r>
          </w:p>
          <w:p w:rsidR="006B1E2F" w:rsidRPr="001602BD" w:rsidRDefault="006B1E2F" w:rsidP="00F32BEF">
            <w:pPr>
              <w:jc w:val="center"/>
              <w:rPr>
                <w:szCs w:val="28"/>
              </w:rPr>
            </w:pPr>
          </w:p>
          <w:p w:rsidR="006B1E2F" w:rsidRPr="001602BD" w:rsidRDefault="006B1E2F" w:rsidP="00F32BEF">
            <w:pPr>
              <w:jc w:val="center"/>
              <w:rPr>
                <w:szCs w:val="28"/>
              </w:rPr>
            </w:pPr>
          </w:p>
          <w:p w:rsidR="006B1E2F" w:rsidRDefault="006B1E2F" w:rsidP="00F32BEF">
            <w:pPr>
              <w:jc w:val="center"/>
              <w:rPr>
                <w:sz w:val="22"/>
                <w:szCs w:val="28"/>
              </w:rPr>
            </w:pPr>
          </w:p>
          <w:p w:rsidR="00A23597" w:rsidRPr="00A23597" w:rsidRDefault="00A23597" w:rsidP="00F32BEF">
            <w:pPr>
              <w:jc w:val="center"/>
              <w:rPr>
                <w:sz w:val="30"/>
                <w:szCs w:val="28"/>
              </w:rPr>
            </w:pPr>
          </w:p>
          <w:p w:rsidR="006B1E2F" w:rsidRPr="001602BD" w:rsidRDefault="006B1E2F" w:rsidP="00F32BEF">
            <w:pPr>
              <w:jc w:val="center"/>
              <w:rPr>
                <w:szCs w:val="28"/>
              </w:rPr>
            </w:pPr>
            <w:r w:rsidRPr="001602BD">
              <w:rPr>
                <w:szCs w:val="28"/>
              </w:rPr>
              <w:t>3</w:t>
            </w:r>
          </w:p>
          <w:p w:rsidR="006B1E2F" w:rsidRPr="001602BD" w:rsidRDefault="006B1E2F" w:rsidP="00F32BEF">
            <w:pPr>
              <w:jc w:val="center"/>
              <w:rPr>
                <w:szCs w:val="28"/>
              </w:rPr>
            </w:pPr>
          </w:p>
          <w:p w:rsidR="006B1E2F" w:rsidRPr="001602BD" w:rsidRDefault="006B1E2F" w:rsidP="00F32BEF">
            <w:pPr>
              <w:jc w:val="center"/>
              <w:rPr>
                <w:szCs w:val="28"/>
              </w:rPr>
            </w:pPr>
          </w:p>
          <w:p w:rsidR="006B1E2F" w:rsidRDefault="006B1E2F" w:rsidP="00F32BEF">
            <w:pPr>
              <w:jc w:val="center"/>
              <w:rPr>
                <w:szCs w:val="28"/>
              </w:rPr>
            </w:pPr>
          </w:p>
          <w:p w:rsidR="006B1E2F" w:rsidRPr="001602BD" w:rsidRDefault="006B1E2F" w:rsidP="00F32BEF">
            <w:pPr>
              <w:jc w:val="center"/>
              <w:rPr>
                <w:szCs w:val="28"/>
              </w:rPr>
            </w:pPr>
          </w:p>
          <w:p w:rsidR="006B1E2F" w:rsidRPr="001602BD" w:rsidRDefault="006B1E2F" w:rsidP="00F32BEF">
            <w:pPr>
              <w:jc w:val="center"/>
              <w:rPr>
                <w:szCs w:val="28"/>
              </w:rPr>
            </w:pPr>
            <w:r w:rsidRPr="001602BD">
              <w:rPr>
                <w:szCs w:val="28"/>
              </w:rPr>
              <w:t>4</w:t>
            </w:r>
          </w:p>
        </w:tc>
        <w:tc>
          <w:tcPr>
            <w:tcW w:w="3691" w:type="dxa"/>
            <w:shd w:val="clear" w:color="auto" w:fill="auto"/>
          </w:tcPr>
          <w:p w:rsidR="006B1E2F" w:rsidRPr="006B1E2F" w:rsidRDefault="006B1E2F" w:rsidP="00F32BEF">
            <w:pPr>
              <w:tabs>
                <w:tab w:val="right" w:leader="dot" w:pos="3331"/>
              </w:tabs>
              <w:rPr>
                <w:iCs/>
                <w:szCs w:val="28"/>
                <w:lang w:val="sv-SE"/>
              </w:rPr>
            </w:pPr>
            <w:r w:rsidRPr="006B1E2F">
              <w:rPr>
                <w:iCs/>
                <w:szCs w:val="28"/>
                <w:lang w:val="sv-SE"/>
              </w:rPr>
              <w:lastRenderedPageBreak/>
              <w:t>B</w:t>
            </w:r>
            <w:r w:rsidRPr="006B1E2F">
              <w:rPr>
                <w:rFonts w:cs="Calibri"/>
                <w:iCs/>
                <w:szCs w:val="28"/>
                <w:lang w:val="sv-SE"/>
              </w:rPr>
              <w:t>à</w:t>
            </w:r>
            <w:r w:rsidRPr="006B1E2F">
              <w:rPr>
                <w:iCs/>
                <w:szCs w:val="28"/>
                <w:lang w:val="sv-SE"/>
              </w:rPr>
              <w:t xml:space="preserve">i 1. </w:t>
            </w:r>
            <w:r w:rsidRPr="006B1E2F">
              <w:rPr>
                <w:szCs w:val="28"/>
              </w:rPr>
              <w:t>Bảo dưỡng động cơ một chiều DC và động cơ xoay chiều AC</w:t>
            </w:r>
          </w:p>
          <w:p w:rsidR="006B1E2F" w:rsidRPr="006B1E2F" w:rsidRDefault="006B1E2F" w:rsidP="00F32BEF">
            <w:pPr>
              <w:tabs>
                <w:tab w:val="right" w:leader="dot" w:pos="3331"/>
              </w:tabs>
              <w:rPr>
                <w:iCs/>
                <w:szCs w:val="28"/>
                <w:lang w:val="sv-SE"/>
              </w:rPr>
            </w:pPr>
          </w:p>
          <w:p w:rsidR="006B1E2F" w:rsidRPr="006B1E2F" w:rsidRDefault="006B1E2F" w:rsidP="00F32BEF">
            <w:pPr>
              <w:tabs>
                <w:tab w:val="right" w:leader="dot" w:pos="3331"/>
              </w:tabs>
              <w:rPr>
                <w:iCs/>
                <w:szCs w:val="28"/>
                <w:lang w:val="sv-SE"/>
              </w:rPr>
            </w:pPr>
            <w:r w:rsidRPr="006B1E2F">
              <w:rPr>
                <w:iCs/>
                <w:szCs w:val="28"/>
                <w:lang w:val="sv-SE"/>
              </w:rPr>
              <w:t>B</w:t>
            </w:r>
            <w:r w:rsidRPr="006B1E2F">
              <w:rPr>
                <w:rFonts w:cs="Calibri"/>
                <w:iCs/>
                <w:szCs w:val="28"/>
                <w:lang w:val="sv-SE"/>
              </w:rPr>
              <w:t>à</w:t>
            </w:r>
            <w:r w:rsidRPr="006B1E2F">
              <w:rPr>
                <w:iCs/>
                <w:szCs w:val="28"/>
                <w:lang w:val="sv-SE"/>
              </w:rPr>
              <w:t xml:space="preserve">i 2. </w:t>
            </w:r>
            <w:r w:rsidRPr="006B1E2F">
              <w:rPr>
                <w:szCs w:val="28"/>
              </w:rPr>
              <w:t>Bảo dưỡng b</w:t>
            </w:r>
            <w:r w:rsidRPr="006B1E2F">
              <w:rPr>
                <w:szCs w:val="28"/>
                <w:lang w:eastAsia="ja-JP"/>
              </w:rPr>
              <w:t>ộ Chopper giảm áp động cơ</w:t>
            </w:r>
            <w:r w:rsidRPr="006B1E2F">
              <w:rPr>
                <w:szCs w:val="28"/>
              </w:rPr>
              <w:t xml:space="preserve"> một chiều </w:t>
            </w:r>
            <w:r w:rsidRPr="006B1E2F">
              <w:rPr>
                <w:szCs w:val="28"/>
                <w:lang w:eastAsia="ja-JP"/>
              </w:rPr>
              <w:t xml:space="preserve"> DC và bộ Chopper đảo dòng động cơ </w:t>
            </w:r>
            <w:r w:rsidRPr="006B1E2F">
              <w:rPr>
                <w:szCs w:val="28"/>
              </w:rPr>
              <w:lastRenderedPageBreak/>
              <w:t xml:space="preserve">một chiều </w:t>
            </w:r>
            <w:r w:rsidRPr="006B1E2F">
              <w:rPr>
                <w:szCs w:val="28"/>
                <w:lang w:eastAsia="ja-JP"/>
              </w:rPr>
              <w:t>DC</w:t>
            </w:r>
          </w:p>
          <w:p w:rsidR="006B1E2F" w:rsidRPr="006B1E2F" w:rsidRDefault="006B1E2F" w:rsidP="00F32BEF">
            <w:pPr>
              <w:tabs>
                <w:tab w:val="right" w:leader="dot" w:pos="3331"/>
              </w:tabs>
              <w:rPr>
                <w:iCs/>
                <w:szCs w:val="28"/>
                <w:lang w:val="sv-SE"/>
              </w:rPr>
            </w:pPr>
          </w:p>
          <w:p w:rsidR="006B1E2F" w:rsidRPr="006B1E2F" w:rsidRDefault="006B1E2F" w:rsidP="00F32BEF">
            <w:pPr>
              <w:tabs>
                <w:tab w:val="right" w:leader="dot" w:pos="3331"/>
              </w:tabs>
              <w:rPr>
                <w:iCs/>
                <w:szCs w:val="28"/>
                <w:lang w:val="sv-SE"/>
              </w:rPr>
            </w:pPr>
            <w:r w:rsidRPr="006B1E2F">
              <w:rPr>
                <w:iCs/>
                <w:szCs w:val="28"/>
                <w:lang w:val="sv-SE"/>
              </w:rPr>
              <w:t>B</w:t>
            </w:r>
            <w:r w:rsidRPr="006B1E2F">
              <w:rPr>
                <w:rFonts w:cs="Calibri"/>
                <w:iCs/>
                <w:szCs w:val="28"/>
                <w:lang w:val="sv-SE"/>
              </w:rPr>
              <w:t>à</w:t>
            </w:r>
            <w:r w:rsidRPr="006B1E2F">
              <w:rPr>
                <w:iCs/>
                <w:szCs w:val="28"/>
                <w:lang w:val="sv-SE"/>
              </w:rPr>
              <w:t xml:space="preserve">i 3. </w:t>
            </w:r>
            <w:r w:rsidRPr="006B1E2F">
              <w:rPr>
                <w:szCs w:val="28"/>
              </w:rPr>
              <w:t>Bảo dưỡng b</w:t>
            </w:r>
            <w:r w:rsidRPr="006B1E2F">
              <w:rPr>
                <w:szCs w:val="28"/>
                <w:lang w:eastAsia="ja-JP"/>
              </w:rPr>
              <w:t>ộ chỉnh lưu tia 1 pha với động cơ một chiều DC và</w:t>
            </w:r>
            <w:r w:rsidRPr="006B1E2F">
              <w:rPr>
                <w:szCs w:val="28"/>
              </w:rPr>
              <w:t xml:space="preserve"> </w:t>
            </w:r>
            <w:r w:rsidRPr="006B1E2F">
              <w:rPr>
                <w:szCs w:val="28"/>
                <w:lang w:eastAsia="ja-JP"/>
              </w:rPr>
              <w:t>bộ chỉnh lưu cầu 1 pha với động cơ một chiều DC</w:t>
            </w:r>
          </w:p>
          <w:p w:rsidR="006B1E2F" w:rsidRPr="006B1E2F" w:rsidRDefault="006B1E2F" w:rsidP="00F32BEF">
            <w:pPr>
              <w:tabs>
                <w:tab w:val="right" w:leader="dot" w:pos="3331"/>
              </w:tabs>
              <w:rPr>
                <w:iCs/>
                <w:szCs w:val="28"/>
                <w:lang w:val="sv-SE"/>
              </w:rPr>
            </w:pPr>
          </w:p>
          <w:p w:rsidR="006B1E2F" w:rsidRPr="006B1E2F" w:rsidRDefault="006B1E2F" w:rsidP="00F32BEF">
            <w:pPr>
              <w:tabs>
                <w:tab w:val="right" w:leader="dot" w:pos="3331"/>
              </w:tabs>
              <w:rPr>
                <w:szCs w:val="28"/>
              </w:rPr>
            </w:pPr>
            <w:r w:rsidRPr="006B1E2F">
              <w:rPr>
                <w:iCs/>
                <w:szCs w:val="28"/>
                <w:lang w:val="sv-SE"/>
              </w:rPr>
              <w:t>B</w:t>
            </w:r>
            <w:r w:rsidRPr="006B1E2F">
              <w:rPr>
                <w:rFonts w:cs="Calibri"/>
                <w:iCs/>
                <w:szCs w:val="28"/>
                <w:lang w:val="sv-SE"/>
              </w:rPr>
              <w:t>à</w:t>
            </w:r>
            <w:r w:rsidRPr="006B1E2F">
              <w:rPr>
                <w:iCs/>
                <w:szCs w:val="28"/>
                <w:lang w:val="sv-SE"/>
              </w:rPr>
              <w:t xml:space="preserve">i 4. </w:t>
            </w:r>
            <w:r w:rsidRPr="006B1E2F">
              <w:rPr>
                <w:bCs/>
                <w:szCs w:val="28"/>
              </w:rPr>
              <w:t>Bảo dưỡng và k</w:t>
            </w:r>
            <w:r w:rsidRPr="006B1E2F">
              <w:rPr>
                <w:szCs w:val="28"/>
              </w:rPr>
              <w:t>iểm tra hiệu chỉnh động cơ điện, máy phát điện</w:t>
            </w:r>
          </w:p>
        </w:tc>
        <w:tc>
          <w:tcPr>
            <w:tcW w:w="918" w:type="dxa"/>
            <w:shd w:val="clear" w:color="auto" w:fill="auto"/>
          </w:tcPr>
          <w:p w:rsidR="006B1E2F" w:rsidRPr="001602BD" w:rsidRDefault="006B1E2F" w:rsidP="00A9563A">
            <w:pPr>
              <w:jc w:val="center"/>
              <w:rPr>
                <w:szCs w:val="28"/>
              </w:rPr>
            </w:pPr>
            <w:r w:rsidRPr="001602BD">
              <w:rPr>
                <w:szCs w:val="28"/>
              </w:rPr>
              <w:lastRenderedPageBreak/>
              <w:t>20</w:t>
            </w: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r w:rsidRPr="001602BD">
              <w:rPr>
                <w:szCs w:val="28"/>
              </w:rPr>
              <w:t>15</w:t>
            </w:r>
          </w:p>
          <w:p w:rsidR="006B1E2F" w:rsidRPr="001602BD" w:rsidRDefault="006B1E2F" w:rsidP="00A9563A">
            <w:pPr>
              <w:jc w:val="center"/>
              <w:rPr>
                <w:szCs w:val="28"/>
              </w:rPr>
            </w:pPr>
          </w:p>
          <w:p w:rsidR="006B1E2F" w:rsidRPr="001602BD" w:rsidRDefault="006B1E2F" w:rsidP="00A9563A">
            <w:pPr>
              <w:jc w:val="center"/>
              <w:rPr>
                <w:szCs w:val="28"/>
              </w:rPr>
            </w:pPr>
          </w:p>
          <w:p w:rsidR="006B1E2F" w:rsidRDefault="006B1E2F" w:rsidP="00A9563A">
            <w:pPr>
              <w:jc w:val="center"/>
              <w:rPr>
                <w:szCs w:val="28"/>
              </w:rPr>
            </w:pPr>
          </w:p>
          <w:p w:rsidR="00A23597" w:rsidRPr="001602BD" w:rsidRDefault="00A23597" w:rsidP="00A9563A">
            <w:pPr>
              <w:jc w:val="center"/>
              <w:rPr>
                <w:szCs w:val="28"/>
              </w:rPr>
            </w:pPr>
          </w:p>
          <w:p w:rsidR="006B1E2F" w:rsidRPr="001602BD" w:rsidRDefault="006B1E2F" w:rsidP="00A9563A">
            <w:pPr>
              <w:jc w:val="center"/>
              <w:rPr>
                <w:szCs w:val="28"/>
              </w:rPr>
            </w:pPr>
            <w:r w:rsidRPr="001602BD">
              <w:rPr>
                <w:szCs w:val="28"/>
              </w:rPr>
              <w:t>10</w:t>
            </w: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r w:rsidRPr="001602BD">
              <w:rPr>
                <w:szCs w:val="28"/>
              </w:rPr>
              <w:t>15</w:t>
            </w:r>
          </w:p>
        </w:tc>
        <w:tc>
          <w:tcPr>
            <w:tcW w:w="979" w:type="dxa"/>
            <w:shd w:val="clear" w:color="auto" w:fill="auto"/>
          </w:tcPr>
          <w:p w:rsidR="006B1E2F" w:rsidRPr="001602BD" w:rsidRDefault="006B1E2F" w:rsidP="00A9563A">
            <w:pPr>
              <w:jc w:val="center"/>
              <w:rPr>
                <w:szCs w:val="28"/>
              </w:rPr>
            </w:pPr>
          </w:p>
        </w:tc>
        <w:tc>
          <w:tcPr>
            <w:tcW w:w="2376" w:type="dxa"/>
            <w:shd w:val="clear" w:color="auto" w:fill="auto"/>
          </w:tcPr>
          <w:p w:rsidR="006B1E2F" w:rsidRPr="001602BD" w:rsidRDefault="00A9563A" w:rsidP="00A9563A">
            <w:pPr>
              <w:jc w:val="center"/>
              <w:rPr>
                <w:szCs w:val="28"/>
              </w:rPr>
            </w:pPr>
            <w:r>
              <w:rPr>
                <w:szCs w:val="28"/>
              </w:rPr>
              <w:t>20</w:t>
            </w: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r w:rsidRPr="001602BD">
              <w:rPr>
                <w:szCs w:val="28"/>
              </w:rPr>
              <w:t>15</w:t>
            </w:r>
          </w:p>
          <w:p w:rsidR="006B1E2F" w:rsidRPr="001602BD" w:rsidRDefault="006B1E2F" w:rsidP="00A9563A">
            <w:pPr>
              <w:jc w:val="center"/>
              <w:rPr>
                <w:szCs w:val="28"/>
              </w:rPr>
            </w:pPr>
          </w:p>
          <w:p w:rsidR="006B1E2F" w:rsidRPr="001602BD" w:rsidRDefault="006B1E2F" w:rsidP="00A9563A">
            <w:pPr>
              <w:jc w:val="center"/>
              <w:rPr>
                <w:szCs w:val="28"/>
              </w:rPr>
            </w:pPr>
          </w:p>
          <w:p w:rsidR="006B1E2F" w:rsidRDefault="006B1E2F" w:rsidP="00A9563A">
            <w:pPr>
              <w:jc w:val="center"/>
              <w:rPr>
                <w:szCs w:val="28"/>
              </w:rPr>
            </w:pPr>
          </w:p>
          <w:p w:rsidR="00A23597" w:rsidRPr="001602BD" w:rsidRDefault="00A23597" w:rsidP="00A9563A">
            <w:pPr>
              <w:jc w:val="center"/>
              <w:rPr>
                <w:szCs w:val="28"/>
              </w:rPr>
            </w:pPr>
          </w:p>
          <w:p w:rsidR="006B1E2F" w:rsidRPr="001602BD" w:rsidRDefault="006B1E2F" w:rsidP="00A9563A">
            <w:pPr>
              <w:jc w:val="center"/>
              <w:rPr>
                <w:szCs w:val="28"/>
              </w:rPr>
            </w:pPr>
            <w:r>
              <w:rPr>
                <w:szCs w:val="28"/>
              </w:rPr>
              <w:t>10</w:t>
            </w: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p>
          <w:p w:rsidR="006B1E2F" w:rsidRPr="001602BD" w:rsidRDefault="006B1E2F" w:rsidP="00A9563A">
            <w:pPr>
              <w:jc w:val="center"/>
              <w:rPr>
                <w:szCs w:val="28"/>
              </w:rPr>
            </w:pPr>
            <w:r w:rsidRPr="001602BD">
              <w:rPr>
                <w:szCs w:val="28"/>
              </w:rPr>
              <w:t>1</w:t>
            </w:r>
            <w:r w:rsidR="00A9563A">
              <w:rPr>
                <w:szCs w:val="28"/>
              </w:rPr>
              <w:t>5</w:t>
            </w:r>
          </w:p>
        </w:tc>
        <w:tc>
          <w:tcPr>
            <w:tcW w:w="1015" w:type="dxa"/>
            <w:shd w:val="clear" w:color="auto" w:fill="auto"/>
          </w:tcPr>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p w:rsidR="006B1E2F" w:rsidRPr="001602BD" w:rsidRDefault="006B1E2F" w:rsidP="00F32BEF">
            <w:pPr>
              <w:rPr>
                <w:szCs w:val="28"/>
              </w:rPr>
            </w:pPr>
          </w:p>
        </w:tc>
      </w:tr>
      <w:tr w:rsidR="006B1E2F" w:rsidRPr="001602BD" w:rsidTr="00F32BEF">
        <w:trPr>
          <w:trHeight w:val="454"/>
        </w:trPr>
        <w:tc>
          <w:tcPr>
            <w:tcW w:w="4312" w:type="dxa"/>
            <w:gridSpan w:val="2"/>
            <w:shd w:val="clear" w:color="auto" w:fill="auto"/>
            <w:vAlign w:val="center"/>
          </w:tcPr>
          <w:p w:rsidR="006B1E2F" w:rsidRPr="001602BD" w:rsidRDefault="006B1E2F" w:rsidP="00F32BEF">
            <w:pPr>
              <w:jc w:val="center"/>
              <w:rPr>
                <w:b/>
                <w:szCs w:val="28"/>
              </w:rPr>
            </w:pPr>
            <w:r w:rsidRPr="001602BD">
              <w:rPr>
                <w:b/>
                <w:szCs w:val="28"/>
              </w:rPr>
              <w:lastRenderedPageBreak/>
              <w:t>Tổng cộng</w:t>
            </w:r>
          </w:p>
        </w:tc>
        <w:tc>
          <w:tcPr>
            <w:tcW w:w="918" w:type="dxa"/>
            <w:shd w:val="clear" w:color="auto" w:fill="auto"/>
            <w:vAlign w:val="center"/>
          </w:tcPr>
          <w:p w:rsidR="006B1E2F" w:rsidRPr="001602BD" w:rsidRDefault="006B1E2F" w:rsidP="00A9563A">
            <w:pPr>
              <w:jc w:val="center"/>
              <w:rPr>
                <w:szCs w:val="28"/>
              </w:rPr>
            </w:pPr>
            <w:r w:rsidRPr="001602BD">
              <w:rPr>
                <w:szCs w:val="28"/>
              </w:rPr>
              <w:t>60</w:t>
            </w:r>
          </w:p>
        </w:tc>
        <w:tc>
          <w:tcPr>
            <w:tcW w:w="979" w:type="dxa"/>
            <w:shd w:val="clear" w:color="auto" w:fill="auto"/>
            <w:vAlign w:val="center"/>
          </w:tcPr>
          <w:p w:rsidR="006B1E2F" w:rsidRPr="001602BD" w:rsidRDefault="006B1E2F" w:rsidP="00A9563A">
            <w:pPr>
              <w:jc w:val="center"/>
              <w:rPr>
                <w:szCs w:val="28"/>
              </w:rPr>
            </w:pPr>
          </w:p>
        </w:tc>
        <w:tc>
          <w:tcPr>
            <w:tcW w:w="2376" w:type="dxa"/>
            <w:shd w:val="clear" w:color="auto" w:fill="auto"/>
            <w:vAlign w:val="center"/>
          </w:tcPr>
          <w:p w:rsidR="006B1E2F" w:rsidRPr="001602BD" w:rsidRDefault="00A9563A" w:rsidP="00A9563A">
            <w:pPr>
              <w:jc w:val="center"/>
              <w:rPr>
                <w:szCs w:val="28"/>
              </w:rPr>
            </w:pPr>
            <w:r>
              <w:rPr>
                <w:szCs w:val="28"/>
              </w:rPr>
              <w:t>60</w:t>
            </w:r>
          </w:p>
        </w:tc>
        <w:tc>
          <w:tcPr>
            <w:tcW w:w="1015" w:type="dxa"/>
            <w:shd w:val="clear" w:color="auto" w:fill="auto"/>
            <w:vAlign w:val="center"/>
          </w:tcPr>
          <w:p w:rsidR="006B1E2F" w:rsidRPr="001602BD" w:rsidRDefault="006B1E2F" w:rsidP="00F32BEF">
            <w:pPr>
              <w:rPr>
                <w:szCs w:val="28"/>
              </w:rPr>
            </w:pPr>
          </w:p>
        </w:tc>
      </w:tr>
    </w:tbl>
    <w:p w:rsidR="006B1E2F" w:rsidRPr="001602BD" w:rsidRDefault="006B1E2F" w:rsidP="006B1E2F">
      <w:pPr>
        <w:tabs>
          <w:tab w:val="right" w:pos="426"/>
        </w:tabs>
        <w:spacing w:before="240" w:after="0" w:line="360" w:lineRule="auto"/>
        <w:jc w:val="both"/>
        <w:rPr>
          <w:b/>
          <w:iCs/>
          <w:sz w:val="28"/>
          <w:szCs w:val="28"/>
          <w:lang w:val="sv-SE"/>
        </w:rPr>
      </w:pPr>
      <w:r w:rsidRPr="001602BD">
        <w:rPr>
          <w:b/>
          <w:iCs/>
          <w:sz w:val="28"/>
          <w:szCs w:val="28"/>
          <w:lang w:val="sv-SE"/>
        </w:rPr>
        <w:t>2. Nội dung chi tiết:</w:t>
      </w:r>
    </w:p>
    <w:p w:rsidR="006B1E2F" w:rsidRPr="001602BD" w:rsidRDefault="006B1E2F" w:rsidP="006B1E2F">
      <w:pPr>
        <w:tabs>
          <w:tab w:val="right" w:pos="426"/>
        </w:tabs>
        <w:spacing w:before="0" w:after="0" w:line="360" w:lineRule="auto"/>
        <w:jc w:val="both"/>
        <w:rPr>
          <w:iCs/>
          <w:sz w:val="28"/>
          <w:szCs w:val="28"/>
          <w:lang w:val="sv-SE"/>
        </w:rPr>
      </w:pPr>
      <w:r w:rsidRPr="001602BD">
        <w:rPr>
          <w:b/>
          <w:iCs/>
          <w:sz w:val="28"/>
          <w:szCs w:val="28"/>
          <w:lang w:val="sv-SE"/>
        </w:rPr>
        <w:t xml:space="preserve">Bài 1. </w:t>
      </w:r>
      <w:r w:rsidRPr="001602BD">
        <w:rPr>
          <w:b/>
          <w:sz w:val="28"/>
          <w:szCs w:val="28"/>
        </w:rPr>
        <w:t>Bảo dưỡng động cơ một chiều DC và động cơ xoay chiều AC</w:t>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   </w:t>
      </w:r>
      <w:r w:rsidRPr="001602BD">
        <w:rPr>
          <w:iCs/>
          <w:sz w:val="28"/>
          <w:szCs w:val="28"/>
          <w:lang w:val="sv-SE"/>
        </w:rPr>
        <w:tab/>
        <w:t xml:space="preserve">       </w:t>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Thời gian: 20 giờ </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Mục tiêu:</w:t>
      </w:r>
    </w:p>
    <w:p w:rsidR="006B1E2F" w:rsidRPr="001602BD" w:rsidRDefault="006B1E2F" w:rsidP="006B1E2F">
      <w:pPr>
        <w:tabs>
          <w:tab w:val="right" w:pos="426"/>
        </w:tabs>
        <w:spacing w:before="0" w:after="0" w:line="360" w:lineRule="auto"/>
        <w:jc w:val="both"/>
        <w:rPr>
          <w:iCs/>
          <w:sz w:val="28"/>
          <w:szCs w:val="28"/>
          <w:lang w:val="sv-SE"/>
        </w:rPr>
      </w:pPr>
      <w:r w:rsidRPr="001602BD">
        <w:rPr>
          <w:sz w:val="28"/>
          <w:szCs w:val="28"/>
        </w:rPr>
        <w:tab/>
      </w:r>
      <w:r w:rsidRPr="001602BD">
        <w:rPr>
          <w:sz w:val="28"/>
          <w:szCs w:val="28"/>
        </w:rPr>
        <w:tab/>
        <w:t>+ Thực hành bảo dưỡng và kiểm tra, hiệu chỉnh được động cơ một chiều DC, xoay chiều AC;</w:t>
      </w:r>
      <w:r w:rsidRPr="001602BD">
        <w:rPr>
          <w:iCs/>
          <w:sz w:val="28"/>
          <w:szCs w:val="28"/>
          <w:lang w:val="sv-SE"/>
        </w:rPr>
        <w:t xml:space="preserve">  </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ab/>
        <w:t xml:space="preserve">   - Nội dung: </w:t>
      </w:r>
    </w:p>
    <w:p w:rsidR="006B1E2F" w:rsidRPr="001602BD" w:rsidRDefault="006B1E2F" w:rsidP="006B1E2F">
      <w:pPr>
        <w:spacing w:before="0" w:after="0" w:line="360" w:lineRule="auto"/>
        <w:jc w:val="both"/>
        <w:rPr>
          <w:sz w:val="28"/>
          <w:szCs w:val="28"/>
        </w:rPr>
      </w:pPr>
      <w:r w:rsidRPr="001602BD">
        <w:rPr>
          <w:sz w:val="28"/>
          <w:szCs w:val="28"/>
        </w:rPr>
        <w:tab/>
        <w:t>1.1 Thực hành đo các thông số động cơ xoay chiều AC, một chiều DC</w:t>
      </w:r>
      <w:r w:rsidRPr="001602BD">
        <w:rPr>
          <w:sz w:val="28"/>
          <w:szCs w:val="28"/>
        </w:rPr>
        <w:tab/>
      </w:r>
      <w:r w:rsidRPr="001602BD">
        <w:rPr>
          <w:sz w:val="28"/>
          <w:szCs w:val="28"/>
        </w:rPr>
        <w:tab/>
      </w:r>
      <w:r w:rsidRPr="001602BD">
        <w:rPr>
          <w:sz w:val="28"/>
          <w:szCs w:val="28"/>
        </w:rPr>
        <w:tab/>
        <w:t>1.2 Thực hành kiểm tra hiệu chỉnh động cơ xoay chiều AC, một chiều DC</w:t>
      </w:r>
      <w:r w:rsidRPr="001602BD">
        <w:rPr>
          <w:sz w:val="28"/>
          <w:szCs w:val="28"/>
        </w:rPr>
        <w:tab/>
      </w:r>
    </w:p>
    <w:p w:rsidR="006B1E2F" w:rsidRPr="001602BD" w:rsidRDefault="006B1E2F" w:rsidP="006B1E2F">
      <w:pPr>
        <w:spacing w:before="0" w:after="0" w:line="360" w:lineRule="auto"/>
        <w:jc w:val="both"/>
        <w:rPr>
          <w:sz w:val="28"/>
          <w:szCs w:val="28"/>
        </w:rPr>
      </w:pPr>
      <w:r w:rsidRPr="001602BD">
        <w:rPr>
          <w:sz w:val="28"/>
          <w:szCs w:val="28"/>
        </w:rPr>
        <w:tab/>
        <w:t xml:space="preserve">1.3 Thực hành bảo dưỡng động cơ một chiều DC và động cơ xoay chiều  AC </w:t>
      </w:r>
    </w:p>
    <w:p w:rsidR="006B1E2F" w:rsidRPr="001602BD" w:rsidRDefault="006B1E2F" w:rsidP="006B1E2F">
      <w:pPr>
        <w:tabs>
          <w:tab w:val="right" w:pos="426"/>
        </w:tabs>
        <w:spacing w:before="0" w:after="0" w:line="360" w:lineRule="auto"/>
        <w:jc w:val="both"/>
        <w:rPr>
          <w:iCs/>
          <w:sz w:val="28"/>
          <w:szCs w:val="28"/>
          <w:lang w:val="sv-SE"/>
        </w:rPr>
      </w:pPr>
      <w:r w:rsidRPr="001602BD">
        <w:rPr>
          <w:b/>
          <w:iCs/>
          <w:sz w:val="28"/>
          <w:szCs w:val="28"/>
          <w:lang w:val="sv-SE"/>
        </w:rPr>
        <w:t xml:space="preserve">Bài 2. </w:t>
      </w:r>
      <w:r w:rsidRPr="001602BD">
        <w:rPr>
          <w:b/>
          <w:sz w:val="28"/>
          <w:szCs w:val="28"/>
          <w:lang w:eastAsia="ja-JP"/>
        </w:rPr>
        <w:t>Bảo dưỡng bộ chopper giảm áp động cơ một chiều DC và bộ chopper đảo dòng động cơ một chiều DC</w:t>
      </w:r>
      <w:r w:rsidRPr="001602BD">
        <w:rPr>
          <w:iCs/>
          <w:sz w:val="28"/>
          <w:szCs w:val="28"/>
          <w:lang w:val="sv-SE"/>
        </w:rPr>
        <w:t xml:space="preserve">   </w:t>
      </w:r>
      <w:r w:rsidRPr="001602BD">
        <w:rPr>
          <w:iCs/>
          <w:sz w:val="28"/>
          <w:szCs w:val="28"/>
          <w:lang w:val="sv-SE"/>
        </w:rPr>
        <w:tab/>
        <w:t xml:space="preserve">   </w:t>
      </w:r>
      <w:r w:rsidRPr="001602BD">
        <w:rPr>
          <w:iCs/>
          <w:sz w:val="28"/>
          <w:szCs w:val="28"/>
          <w:lang w:val="sv-SE"/>
        </w:rPr>
        <w:tab/>
      </w:r>
      <w:r w:rsidRPr="001602BD">
        <w:rPr>
          <w:iCs/>
          <w:sz w:val="28"/>
          <w:szCs w:val="28"/>
          <w:lang w:val="sv-SE"/>
        </w:rPr>
        <w:tab/>
      </w:r>
      <w:r w:rsidRPr="001602BD">
        <w:rPr>
          <w:iCs/>
          <w:sz w:val="28"/>
          <w:szCs w:val="28"/>
          <w:lang w:val="sv-SE"/>
        </w:rPr>
        <w:tab/>
      </w:r>
      <w:r>
        <w:rPr>
          <w:iCs/>
          <w:sz w:val="28"/>
          <w:szCs w:val="28"/>
          <w:lang w:val="sv-SE"/>
        </w:rPr>
        <w:tab/>
      </w:r>
      <w:r w:rsidRPr="001602BD">
        <w:rPr>
          <w:iCs/>
          <w:sz w:val="28"/>
          <w:szCs w:val="28"/>
          <w:lang w:val="sv-SE"/>
        </w:rPr>
        <w:tab/>
        <w:t xml:space="preserve">Thời gian: 15 giờ </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Mục tiêu: </w:t>
      </w:r>
      <w:r w:rsidRPr="001602BD">
        <w:rPr>
          <w:sz w:val="28"/>
          <w:szCs w:val="28"/>
        </w:rPr>
        <w:t xml:space="preserve">Kiểm tra, hiệu chỉnh </w:t>
      </w:r>
      <w:r w:rsidRPr="001602BD">
        <w:rPr>
          <w:sz w:val="28"/>
          <w:szCs w:val="28"/>
          <w:lang w:eastAsia="ja-JP"/>
        </w:rPr>
        <w:t>bộ Chopper giảm áp và động cơ một chiều DC và bộ Chopper đảo dòng động cơ một chiều DC</w:t>
      </w:r>
    </w:p>
    <w:p w:rsidR="006B1E2F" w:rsidRPr="001602BD" w:rsidRDefault="006B1E2F" w:rsidP="006B1E2F">
      <w:pPr>
        <w:spacing w:before="0" w:after="0" w:line="360" w:lineRule="auto"/>
        <w:jc w:val="both"/>
        <w:rPr>
          <w:iCs/>
          <w:sz w:val="28"/>
          <w:szCs w:val="28"/>
          <w:lang w:val="sv-SE"/>
        </w:rPr>
      </w:pPr>
      <w:r w:rsidRPr="001602BD">
        <w:rPr>
          <w:iCs/>
          <w:sz w:val="28"/>
          <w:szCs w:val="28"/>
          <w:lang w:val="sv-SE"/>
        </w:rPr>
        <w:lastRenderedPageBreak/>
        <w:t xml:space="preserve">   - Nội dung: </w:t>
      </w:r>
    </w:p>
    <w:p w:rsidR="006B1E2F" w:rsidRPr="001602BD" w:rsidRDefault="006B1E2F" w:rsidP="006B1E2F">
      <w:pPr>
        <w:spacing w:before="0" w:after="0" w:line="360" w:lineRule="auto"/>
        <w:jc w:val="both"/>
        <w:rPr>
          <w:sz w:val="28"/>
          <w:szCs w:val="28"/>
          <w:lang w:eastAsia="ja-JP"/>
        </w:rPr>
      </w:pPr>
      <w:r w:rsidRPr="001602BD">
        <w:rPr>
          <w:sz w:val="28"/>
          <w:szCs w:val="28"/>
        </w:rPr>
        <w:tab/>
        <w:t xml:space="preserve">2.1 Thực hành kiểm tra, hiệu chỉnh </w:t>
      </w:r>
      <w:r w:rsidRPr="001602BD">
        <w:rPr>
          <w:sz w:val="28"/>
          <w:szCs w:val="28"/>
          <w:lang w:eastAsia="ja-JP"/>
        </w:rPr>
        <w:t>bộ Chopper giảm áp</w:t>
      </w:r>
      <w:r w:rsidRPr="001602BD">
        <w:rPr>
          <w:i/>
          <w:sz w:val="28"/>
          <w:szCs w:val="28"/>
        </w:rPr>
        <w:t xml:space="preserve"> </w:t>
      </w:r>
      <w:r w:rsidRPr="001602BD">
        <w:rPr>
          <w:i/>
          <w:sz w:val="28"/>
          <w:szCs w:val="28"/>
        </w:rPr>
        <w:tab/>
      </w:r>
      <w:r w:rsidRPr="001602BD">
        <w:rPr>
          <w:i/>
          <w:sz w:val="28"/>
          <w:szCs w:val="28"/>
        </w:rPr>
        <w:tab/>
      </w:r>
      <w:r w:rsidRPr="001602BD">
        <w:rPr>
          <w:i/>
          <w:sz w:val="28"/>
          <w:szCs w:val="28"/>
        </w:rPr>
        <w:tab/>
      </w:r>
    </w:p>
    <w:p w:rsidR="006B1E2F" w:rsidRPr="001602BD" w:rsidRDefault="006B1E2F" w:rsidP="006B1E2F">
      <w:pPr>
        <w:spacing w:before="0" w:after="0" w:line="360" w:lineRule="auto"/>
        <w:jc w:val="both"/>
        <w:rPr>
          <w:sz w:val="28"/>
          <w:szCs w:val="28"/>
          <w:lang w:eastAsia="ja-JP"/>
        </w:rPr>
      </w:pPr>
      <w:r w:rsidRPr="001602BD">
        <w:rPr>
          <w:sz w:val="28"/>
          <w:szCs w:val="28"/>
          <w:lang w:eastAsia="ja-JP"/>
        </w:rPr>
        <w:tab/>
        <w:t>2.2</w:t>
      </w:r>
      <w:r w:rsidRPr="001602BD">
        <w:rPr>
          <w:sz w:val="28"/>
          <w:szCs w:val="28"/>
        </w:rPr>
        <w:t xml:space="preserve"> Thực hành kiểm tra, hiệu chỉnh </w:t>
      </w:r>
      <w:r w:rsidRPr="001602BD">
        <w:rPr>
          <w:sz w:val="28"/>
          <w:szCs w:val="28"/>
          <w:lang w:eastAsia="ja-JP"/>
        </w:rPr>
        <w:t xml:space="preserve"> bộ Chopper đảo dòng động cơ một chiều DC</w:t>
      </w:r>
    </w:p>
    <w:p w:rsidR="006B1E2F" w:rsidRPr="001602BD" w:rsidRDefault="006B1E2F" w:rsidP="006B1E2F">
      <w:pPr>
        <w:spacing w:before="0" w:after="0" w:line="360" w:lineRule="auto"/>
        <w:jc w:val="both"/>
        <w:rPr>
          <w:sz w:val="28"/>
          <w:szCs w:val="28"/>
        </w:rPr>
      </w:pPr>
      <w:r w:rsidRPr="001602BD">
        <w:rPr>
          <w:sz w:val="28"/>
          <w:szCs w:val="28"/>
          <w:lang w:eastAsia="ja-JP"/>
        </w:rPr>
        <w:tab/>
        <w:t>2.3 Thực hành bảo dưỡng bộ Chopper giảm áp động cơ một chiều DC và bộ Chopper đảo dòng động cơ một chiều DC</w:t>
      </w:r>
    </w:p>
    <w:p w:rsidR="006B1E2F" w:rsidRPr="001602BD" w:rsidRDefault="006B1E2F" w:rsidP="006B1E2F">
      <w:pPr>
        <w:tabs>
          <w:tab w:val="right" w:pos="426"/>
        </w:tabs>
        <w:spacing w:before="0" w:after="0" w:line="360" w:lineRule="auto"/>
        <w:jc w:val="both"/>
        <w:rPr>
          <w:iCs/>
          <w:sz w:val="28"/>
          <w:szCs w:val="28"/>
          <w:lang w:val="sv-SE"/>
        </w:rPr>
      </w:pPr>
      <w:r w:rsidRPr="001602BD">
        <w:rPr>
          <w:b/>
          <w:iCs/>
          <w:sz w:val="28"/>
          <w:szCs w:val="28"/>
          <w:lang w:val="sv-SE"/>
        </w:rPr>
        <w:t>Bài 3.</w:t>
      </w:r>
      <w:r w:rsidRPr="001602BD">
        <w:rPr>
          <w:iCs/>
          <w:sz w:val="28"/>
          <w:szCs w:val="28"/>
          <w:lang w:val="sv-SE"/>
        </w:rPr>
        <w:tab/>
      </w:r>
      <w:r w:rsidRPr="001602BD">
        <w:rPr>
          <w:b/>
          <w:sz w:val="28"/>
          <w:szCs w:val="28"/>
        </w:rPr>
        <w:t>Bảo dưỡng b</w:t>
      </w:r>
      <w:r w:rsidRPr="001602BD">
        <w:rPr>
          <w:b/>
          <w:sz w:val="28"/>
          <w:szCs w:val="28"/>
          <w:lang w:eastAsia="ja-JP"/>
        </w:rPr>
        <w:t>ộ chỉnh lưu tia 1 pha với động cơ một chiều DC và</w:t>
      </w:r>
      <w:r w:rsidRPr="001602BD">
        <w:rPr>
          <w:b/>
          <w:sz w:val="28"/>
          <w:szCs w:val="28"/>
        </w:rPr>
        <w:t xml:space="preserve"> </w:t>
      </w:r>
      <w:r w:rsidRPr="001602BD">
        <w:rPr>
          <w:b/>
          <w:sz w:val="28"/>
          <w:szCs w:val="28"/>
          <w:lang w:eastAsia="ja-JP"/>
        </w:rPr>
        <w:t>bộ chỉnh lưu cầu 1 pha với động cơ một chiều DC</w:t>
      </w:r>
      <w:r w:rsidRPr="001602BD">
        <w:rPr>
          <w:iCs/>
          <w:sz w:val="28"/>
          <w:szCs w:val="28"/>
          <w:lang w:val="sv-SE"/>
        </w:rPr>
        <w:t xml:space="preserve">   </w:t>
      </w:r>
      <w:r w:rsidRPr="001602BD">
        <w:rPr>
          <w:iCs/>
          <w:sz w:val="28"/>
          <w:szCs w:val="28"/>
          <w:lang w:val="sv-SE"/>
        </w:rPr>
        <w:tab/>
      </w:r>
      <w:r w:rsidRPr="001602BD">
        <w:rPr>
          <w:iCs/>
          <w:sz w:val="28"/>
          <w:szCs w:val="28"/>
          <w:lang w:val="sv-SE"/>
        </w:rPr>
        <w:tab/>
      </w:r>
      <w:r w:rsidRPr="001602BD">
        <w:rPr>
          <w:iCs/>
          <w:sz w:val="28"/>
          <w:szCs w:val="28"/>
          <w:lang w:val="sv-SE"/>
        </w:rPr>
        <w:tab/>
      </w:r>
      <w:r>
        <w:rPr>
          <w:iCs/>
          <w:sz w:val="28"/>
          <w:szCs w:val="28"/>
          <w:lang w:val="sv-SE"/>
        </w:rPr>
        <w:tab/>
      </w:r>
      <w:r w:rsidRPr="001602BD">
        <w:rPr>
          <w:iCs/>
          <w:sz w:val="28"/>
          <w:szCs w:val="28"/>
          <w:lang w:val="sv-SE"/>
        </w:rPr>
        <w:t xml:space="preserve">Thời gian: 10 giờ </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Mục tiêu: </w:t>
      </w:r>
      <w:r w:rsidRPr="001602BD">
        <w:rPr>
          <w:sz w:val="28"/>
          <w:szCs w:val="28"/>
        </w:rPr>
        <w:t>Bảo dưỡng, kiểm tra, hiệu chỉnh được bộ chỉnh lưu tia 1 pha và bộ chỉnh lưu cầu 1 pha</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6B1E2F" w:rsidRPr="001602BD" w:rsidRDefault="006B1E2F" w:rsidP="006B1E2F">
      <w:pPr>
        <w:autoSpaceDE w:val="0"/>
        <w:autoSpaceDN w:val="0"/>
        <w:adjustRightInd w:val="0"/>
        <w:spacing w:before="0" w:after="0" w:line="360" w:lineRule="auto"/>
        <w:rPr>
          <w:sz w:val="28"/>
          <w:szCs w:val="28"/>
          <w:lang w:eastAsia="ja-JP"/>
        </w:rPr>
      </w:pPr>
      <w:r w:rsidRPr="001602BD">
        <w:rPr>
          <w:sz w:val="28"/>
          <w:szCs w:val="28"/>
        </w:rPr>
        <w:tab/>
        <w:t>3.1 Thực hành kiểm tra, hiệu chỉnh</w:t>
      </w:r>
      <w:r w:rsidRPr="001602BD">
        <w:rPr>
          <w:sz w:val="28"/>
          <w:szCs w:val="28"/>
          <w:lang w:eastAsia="ja-JP"/>
        </w:rPr>
        <w:t xml:space="preserve"> bộ chỉnh lưu tia 1 pha</w:t>
      </w:r>
    </w:p>
    <w:p w:rsidR="006B1E2F" w:rsidRPr="001602BD" w:rsidRDefault="006B1E2F" w:rsidP="006B1E2F">
      <w:pPr>
        <w:autoSpaceDE w:val="0"/>
        <w:autoSpaceDN w:val="0"/>
        <w:adjustRightInd w:val="0"/>
        <w:spacing w:before="0" w:after="0" w:line="360" w:lineRule="auto"/>
        <w:rPr>
          <w:sz w:val="28"/>
          <w:szCs w:val="28"/>
          <w:lang w:eastAsia="ja-JP"/>
        </w:rPr>
      </w:pPr>
      <w:r w:rsidRPr="001602BD">
        <w:rPr>
          <w:sz w:val="28"/>
          <w:szCs w:val="28"/>
        </w:rPr>
        <w:tab/>
        <w:t xml:space="preserve">3.2 Thực hành kiểm tra, hiệu chỉnh </w:t>
      </w:r>
      <w:r w:rsidRPr="001602BD">
        <w:rPr>
          <w:sz w:val="28"/>
          <w:szCs w:val="28"/>
          <w:lang w:eastAsia="ja-JP"/>
        </w:rPr>
        <w:t>bộ chỉnh lưu cầu 1 pha và động cơ một chiều DC</w:t>
      </w:r>
    </w:p>
    <w:p w:rsidR="006B1E2F" w:rsidRPr="001602BD" w:rsidRDefault="006B1E2F" w:rsidP="006B1E2F">
      <w:pPr>
        <w:autoSpaceDE w:val="0"/>
        <w:autoSpaceDN w:val="0"/>
        <w:adjustRightInd w:val="0"/>
        <w:spacing w:before="0" w:after="0" w:line="360" w:lineRule="auto"/>
        <w:rPr>
          <w:sz w:val="28"/>
          <w:szCs w:val="28"/>
          <w:lang w:eastAsia="ja-JP"/>
        </w:rPr>
      </w:pPr>
      <w:r w:rsidRPr="001602BD">
        <w:rPr>
          <w:sz w:val="28"/>
          <w:szCs w:val="28"/>
          <w:lang w:eastAsia="ja-JP"/>
        </w:rPr>
        <w:tab/>
        <w:t>3.3 Thực hành bảo dưỡng bộ chỉnh lưu cầu 1 pha và động cơ một chiều DC</w:t>
      </w:r>
    </w:p>
    <w:p w:rsidR="006B1E2F" w:rsidRPr="001602BD" w:rsidRDefault="006B1E2F" w:rsidP="006B1E2F">
      <w:pPr>
        <w:spacing w:before="0" w:after="0" w:line="360" w:lineRule="auto"/>
        <w:jc w:val="both"/>
        <w:rPr>
          <w:iCs/>
          <w:sz w:val="28"/>
          <w:szCs w:val="28"/>
          <w:lang w:val="sv-SE"/>
        </w:rPr>
      </w:pPr>
      <w:r w:rsidRPr="001602BD">
        <w:rPr>
          <w:b/>
          <w:iCs/>
          <w:sz w:val="28"/>
          <w:szCs w:val="28"/>
          <w:lang w:val="sv-SE"/>
        </w:rPr>
        <w:t>Bài 4.</w:t>
      </w:r>
      <w:r w:rsidRPr="001602BD">
        <w:rPr>
          <w:iCs/>
          <w:sz w:val="28"/>
          <w:szCs w:val="28"/>
          <w:lang w:val="sv-SE"/>
        </w:rPr>
        <w:tab/>
        <w:t xml:space="preserve"> </w:t>
      </w:r>
      <w:r w:rsidRPr="001602BD">
        <w:rPr>
          <w:b/>
          <w:sz w:val="28"/>
          <w:szCs w:val="28"/>
        </w:rPr>
        <w:t>Bảo dưỡng và kiểm tra, hiệu chỉnh động cơ điện, máy phát điện</w:t>
      </w:r>
      <w:r w:rsidRPr="001602BD">
        <w:rPr>
          <w:iCs/>
          <w:sz w:val="28"/>
          <w:szCs w:val="28"/>
          <w:lang w:val="sv-SE"/>
        </w:rPr>
        <w:tab/>
      </w:r>
      <w:r w:rsidRPr="001602BD">
        <w:rPr>
          <w:iCs/>
          <w:sz w:val="28"/>
          <w:szCs w:val="28"/>
          <w:lang w:val="sv-SE"/>
        </w:rPr>
        <w:tab/>
      </w:r>
      <w:r w:rsidRPr="001602BD">
        <w:rPr>
          <w:iCs/>
          <w:sz w:val="28"/>
          <w:szCs w:val="28"/>
          <w:lang w:val="sv-SE"/>
        </w:rPr>
        <w:tab/>
        <w:t xml:space="preserve">      </w:t>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r>
      <w:r w:rsidRPr="001602BD">
        <w:rPr>
          <w:iCs/>
          <w:sz w:val="28"/>
          <w:szCs w:val="28"/>
          <w:lang w:val="sv-SE"/>
        </w:rPr>
        <w:tab/>
        <w:t xml:space="preserve">Thời gian: 15 giờ </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Mục tiêu: </w:t>
      </w:r>
      <w:r w:rsidRPr="001602BD">
        <w:rPr>
          <w:sz w:val="28"/>
          <w:szCs w:val="28"/>
        </w:rPr>
        <w:t>Bảo dưỡng kiểm tra, hiệu chỉnh được hệ thống truyền động của động cơ điện, máy phát điện đảm bảo yêu cầu kỹ thuật</w:t>
      </w:r>
    </w:p>
    <w:p w:rsidR="006B1E2F" w:rsidRPr="001602BD" w:rsidRDefault="006B1E2F" w:rsidP="006B1E2F">
      <w:pPr>
        <w:tabs>
          <w:tab w:val="right" w:pos="426"/>
        </w:tabs>
        <w:spacing w:before="0" w:after="0" w:line="360" w:lineRule="auto"/>
        <w:jc w:val="both"/>
        <w:rPr>
          <w:iCs/>
          <w:sz w:val="28"/>
          <w:szCs w:val="28"/>
          <w:lang w:val="sv-SE"/>
        </w:rPr>
      </w:pPr>
      <w:r w:rsidRPr="001602BD">
        <w:rPr>
          <w:iCs/>
          <w:sz w:val="28"/>
          <w:szCs w:val="28"/>
          <w:lang w:val="sv-SE"/>
        </w:rPr>
        <w:t xml:space="preserve">   - Nội dung: </w:t>
      </w:r>
    </w:p>
    <w:p w:rsidR="006B1E2F" w:rsidRPr="001602BD" w:rsidRDefault="006B1E2F" w:rsidP="006B1E2F">
      <w:pPr>
        <w:spacing w:before="0" w:after="0" w:line="360" w:lineRule="auto"/>
        <w:jc w:val="both"/>
        <w:rPr>
          <w:sz w:val="28"/>
          <w:szCs w:val="28"/>
        </w:rPr>
      </w:pPr>
      <w:r w:rsidRPr="001602BD">
        <w:rPr>
          <w:sz w:val="28"/>
          <w:szCs w:val="28"/>
        </w:rPr>
        <w:tab/>
        <w:t>4.1 Thực hành kiểm tra, hiệu chỉnh động cơ điện</w:t>
      </w:r>
      <w:r w:rsidRPr="001602BD">
        <w:rPr>
          <w:sz w:val="28"/>
          <w:szCs w:val="28"/>
        </w:rPr>
        <w:tab/>
      </w:r>
      <w:r w:rsidRPr="001602BD">
        <w:rPr>
          <w:sz w:val="28"/>
          <w:szCs w:val="28"/>
        </w:rPr>
        <w:tab/>
      </w:r>
      <w:r w:rsidRPr="001602BD">
        <w:rPr>
          <w:sz w:val="28"/>
          <w:szCs w:val="28"/>
        </w:rPr>
        <w:tab/>
      </w:r>
    </w:p>
    <w:p w:rsidR="006B1E2F" w:rsidRPr="001602BD" w:rsidRDefault="006B1E2F" w:rsidP="006B1E2F">
      <w:pPr>
        <w:spacing w:before="0" w:after="0" w:line="360" w:lineRule="auto"/>
        <w:jc w:val="both"/>
        <w:rPr>
          <w:sz w:val="28"/>
          <w:szCs w:val="28"/>
        </w:rPr>
      </w:pPr>
      <w:r w:rsidRPr="001602BD">
        <w:rPr>
          <w:sz w:val="28"/>
          <w:szCs w:val="28"/>
        </w:rPr>
        <w:tab/>
        <w:t>4.2 Thực hành kiểm tra, hiệu chỉnh máy phát điện</w:t>
      </w:r>
      <w:r w:rsidRPr="001602BD">
        <w:rPr>
          <w:sz w:val="28"/>
          <w:szCs w:val="28"/>
        </w:rPr>
        <w:tab/>
      </w:r>
    </w:p>
    <w:p w:rsidR="006B1E2F" w:rsidRPr="001602BD" w:rsidRDefault="006B1E2F" w:rsidP="006B1E2F">
      <w:pPr>
        <w:spacing w:before="0" w:after="0" w:line="360" w:lineRule="auto"/>
        <w:jc w:val="both"/>
        <w:rPr>
          <w:sz w:val="28"/>
          <w:szCs w:val="28"/>
        </w:rPr>
      </w:pPr>
      <w:r w:rsidRPr="001602BD">
        <w:rPr>
          <w:sz w:val="28"/>
          <w:szCs w:val="28"/>
        </w:rPr>
        <w:tab/>
        <w:t>4.3 Thực hành bảo dưỡng động cơ điện và máy phát điện</w:t>
      </w:r>
      <w:r w:rsidRPr="001602BD">
        <w:rPr>
          <w:sz w:val="28"/>
          <w:szCs w:val="28"/>
        </w:rPr>
        <w:tab/>
      </w:r>
    </w:p>
    <w:p w:rsidR="006B1E2F" w:rsidRPr="001602BD" w:rsidRDefault="006B1E2F" w:rsidP="006B1E2F">
      <w:pPr>
        <w:spacing w:before="0" w:after="0" w:line="360" w:lineRule="auto"/>
        <w:rPr>
          <w:b/>
          <w:sz w:val="28"/>
          <w:szCs w:val="28"/>
          <w:lang w:val="sv-SE"/>
        </w:rPr>
      </w:pPr>
      <w:r w:rsidRPr="001602BD">
        <w:rPr>
          <w:b/>
          <w:sz w:val="28"/>
          <w:szCs w:val="28"/>
          <w:lang w:val="sv-SE"/>
        </w:rPr>
        <w:t>IV. Điều kiện thực hiệ</w:t>
      </w:r>
      <w:r>
        <w:rPr>
          <w:b/>
          <w:sz w:val="28"/>
          <w:szCs w:val="28"/>
          <w:lang w:val="sv-SE"/>
        </w:rPr>
        <w:t>n</w:t>
      </w:r>
      <w:r w:rsidRPr="001602BD">
        <w:rPr>
          <w:b/>
          <w:sz w:val="28"/>
          <w:szCs w:val="28"/>
          <w:lang w:val="sv-SE"/>
        </w:rPr>
        <w:t>:</w:t>
      </w:r>
    </w:p>
    <w:p w:rsidR="006B1E2F" w:rsidRPr="001602BD" w:rsidRDefault="006B1E2F" w:rsidP="006B1E2F">
      <w:pPr>
        <w:spacing w:before="0" w:after="0" w:line="360" w:lineRule="auto"/>
        <w:ind w:firstLine="426"/>
        <w:jc w:val="both"/>
        <w:outlineLvl w:val="0"/>
        <w:rPr>
          <w:sz w:val="28"/>
          <w:szCs w:val="28"/>
          <w:lang w:val="sv-SE"/>
        </w:rPr>
      </w:pPr>
      <w:r w:rsidRPr="001602BD">
        <w:rPr>
          <w:sz w:val="28"/>
          <w:szCs w:val="28"/>
          <w:lang w:val="sv-SE"/>
        </w:rPr>
        <w:t>1. Phòng học chuyên môn hóa/nhà xưởng: Xưởng thực hành bảo trì, bảo dưỡng</w:t>
      </w:r>
    </w:p>
    <w:p w:rsidR="006B1E2F" w:rsidRPr="001602BD" w:rsidRDefault="006B1E2F" w:rsidP="006B1E2F">
      <w:pPr>
        <w:spacing w:before="0" w:after="0" w:line="360" w:lineRule="auto"/>
        <w:ind w:firstLine="426"/>
        <w:jc w:val="both"/>
        <w:outlineLvl w:val="0"/>
        <w:rPr>
          <w:sz w:val="28"/>
          <w:szCs w:val="28"/>
          <w:lang w:val="sv-SE"/>
        </w:rPr>
      </w:pPr>
      <w:r w:rsidRPr="001602BD">
        <w:rPr>
          <w:sz w:val="28"/>
          <w:szCs w:val="28"/>
          <w:lang w:val="sv-SE"/>
        </w:rPr>
        <w:t>2. Trang thiết bị máy móc: Máy công cụ, các cơ cấu, trục truyền cơ khí...</w:t>
      </w:r>
    </w:p>
    <w:p w:rsidR="006B1E2F" w:rsidRPr="001602BD" w:rsidRDefault="006B1E2F" w:rsidP="006B1E2F">
      <w:pPr>
        <w:spacing w:before="0" w:after="0" w:line="360" w:lineRule="auto"/>
        <w:ind w:firstLine="426"/>
        <w:jc w:val="both"/>
        <w:outlineLvl w:val="0"/>
        <w:rPr>
          <w:sz w:val="28"/>
          <w:szCs w:val="28"/>
          <w:lang w:val="sv-SE"/>
        </w:rPr>
      </w:pPr>
      <w:r w:rsidRPr="001602BD">
        <w:rPr>
          <w:sz w:val="28"/>
          <w:szCs w:val="28"/>
          <w:lang w:val="sv-SE"/>
        </w:rPr>
        <w:t>3. Học liệu, dụng cụ, nguyên vật liệu: Giáo trình, tài liệu môn Thực tập  Bảo trì hệ thống truyền động điện</w:t>
      </w:r>
    </w:p>
    <w:p w:rsidR="006B1E2F" w:rsidRPr="001602BD" w:rsidRDefault="006B1E2F" w:rsidP="006B1E2F">
      <w:pPr>
        <w:spacing w:before="0" w:after="0" w:line="360" w:lineRule="auto"/>
        <w:ind w:firstLine="426"/>
        <w:jc w:val="both"/>
        <w:outlineLvl w:val="0"/>
        <w:rPr>
          <w:sz w:val="28"/>
          <w:szCs w:val="28"/>
          <w:lang w:val="sv-SE"/>
        </w:rPr>
      </w:pPr>
      <w:r w:rsidRPr="001602BD">
        <w:rPr>
          <w:sz w:val="28"/>
          <w:szCs w:val="28"/>
          <w:lang w:val="sv-SE"/>
        </w:rPr>
        <w:lastRenderedPageBreak/>
        <w:t>4. Các điều kiện khác: Slide bài giảng, hình vẽ minh họa...</w:t>
      </w:r>
    </w:p>
    <w:p w:rsidR="006B1E2F" w:rsidRPr="001602BD" w:rsidRDefault="006B1E2F" w:rsidP="006B1E2F">
      <w:pPr>
        <w:spacing w:before="0" w:after="0" w:line="360" w:lineRule="auto"/>
        <w:jc w:val="both"/>
        <w:rPr>
          <w:b/>
          <w:sz w:val="28"/>
          <w:szCs w:val="28"/>
          <w:lang w:val="sv-SE"/>
        </w:rPr>
      </w:pPr>
      <w:r w:rsidRPr="001602BD">
        <w:rPr>
          <w:b/>
          <w:sz w:val="28"/>
          <w:szCs w:val="28"/>
          <w:lang w:val="sv-SE"/>
        </w:rPr>
        <w:t xml:space="preserve">V. Nội dung và phương pháp, đánh giá: </w:t>
      </w:r>
    </w:p>
    <w:p w:rsidR="006B1E2F" w:rsidRPr="001602BD" w:rsidRDefault="006B1E2F" w:rsidP="006B1E2F">
      <w:pPr>
        <w:spacing w:before="0" w:after="0" w:line="360" w:lineRule="auto"/>
        <w:ind w:firstLine="340"/>
        <w:jc w:val="both"/>
        <w:outlineLvl w:val="0"/>
        <w:rPr>
          <w:sz w:val="28"/>
          <w:szCs w:val="28"/>
          <w:lang w:val="sv-SE"/>
        </w:rPr>
      </w:pPr>
      <w:r w:rsidRPr="001602BD">
        <w:rPr>
          <w:sz w:val="28"/>
          <w:szCs w:val="28"/>
          <w:lang w:val="sv-SE"/>
        </w:rPr>
        <w:t>1. Nội dung:</w:t>
      </w:r>
    </w:p>
    <w:p w:rsidR="006B1E2F" w:rsidRPr="001602BD" w:rsidRDefault="006B1E2F" w:rsidP="006B1E2F">
      <w:pPr>
        <w:spacing w:before="0" w:after="0" w:line="360" w:lineRule="auto"/>
        <w:ind w:firstLine="624"/>
        <w:jc w:val="both"/>
        <w:rPr>
          <w:sz w:val="28"/>
          <w:szCs w:val="28"/>
          <w:lang w:val="sv-SE"/>
        </w:rPr>
      </w:pPr>
      <w:r w:rsidRPr="001602BD">
        <w:rPr>
          <w:sz w:val="28"/>
          <w:szCs w:val="28"/>
          <w:lang w:val="sv-SE"/>
        </w:rPr>
        <w:t xml:space="preserve">- Kiến thức: </w:t>
      </w:r>
      <w:r w:rsidRPr="001602BD">
        <w:rPr>
          <w:sz w:val="28"/>
          <w:szCs w:val="28"/>
          <w:lang w:val="nl-NL"/>
        </w:rPr>
        <w:t>Quy trình công tác bảo trì hệ thống truyền động điện trong động cơ xoay chiều AC, một chiều DC</w:t>
      </w:r>
      <w:r w:rsidRPr="001602BD">
        <w:rPr>
          <w:sz w:val="28"/>
          <w:szCs w:val="28"/>
          <w:lang w:val="sv-SE"/>
        </w:rPr>
        <w:t xml:space="preserve"> </w:t>
      </w:r>
    </w:p>
    <w:p w:rsidR="006B1E2F" w:rsidRPr="001602BD" w:rsidRDefault="006B1E2F" w:rsidP="006B1E2F">
      <w:pPr>
        <w:spacing w:before="0" w:after="0" w:line="360" w:lineRule="auto"/>
        <w:ind w:firstLine="624"/>
        <w:jc w:val="both"/>
        <w:rPr>
          <w:sz w:val="28"/>
          <w:szCs w:val="28"/>
          <w:lang w:val="sv-SE"/>
        </w:rPr>
      </w:pPr>
      <w:r w:rsidRPr="001602BD">
        <w:rPr>
          <w:sz w:val="28"/>
          <w:szCs w:val="28"/>
          <w:lang w:val="sv-SE"/>
        </w:rPr>
        <w:t xml:space="preserve">- Kỹ năng: Có các kỹ năng </w:t>
      </w:r>
      <w:r w:rsidRPr="001602BD">
        <w:rPr>
          <w:sz w:val="28"/>
          <w:szCs w:val="28"/>
        </w:rPr>
        <w:t>bảo dưỡng hệ thống truyền động, thực hiện được việc bảo dưỡng các bộ phận trong cụm cơ cấu truyền động cơ khí</w:t>
      </w:r>
    </w:p>
    <w:p w:rsidR="006B1E2F" w:rsidRPr="001602BD" w:rsidRDefault="006B1E2F" w:rsidP="006B1E2F">
      <w:pPr>
        <w:spacing w:before="0" w:after="0" w:line="360" w:lineRule="auto"/>
        <w:ind w:firstLine="624"/>
        <w:jc w:val="both"/>
        <w:rPr>
          <w:sz w:val="28"/>
          <w:szCs w:val="28"/>
          <w:lang w:val="sv-SE"/>
        </w:rPr>
      </w:pPr>
      <w:r>
        <w:rPr>
          <w:sz w:val="28"/>
          <w:szCs w:val="28"/>
          <w:lang w:val="sv-SE"/>
        </w:rPr>
        <w:t>- Năng lực tự chủ và trách nhiệm</w:t>
      </w:r>
      <w:r w:rsidRPr="001602BD">
        <w:rPr>
          <w:sz w:val="28"/>
          <w:szCs w:val="28"/>
          <w:lang w:val="sv-SE"/>
        </w:rPr>
        <w:t>: Có thái độ nghiêm túc trong học tập</w:t>
      </w:r>
    </w:p>
    <w:p w:rsidR="006B1E2F" w:rsidRPr="001602BD" w:rsidRDefault="006B1E2F" w:rsidP="006B1E2F">
      <w:pPr>
        <w:spacing w:before="0" w:after="0" w:line="360" w:lineRule="auto"/>
        <w:ind w:firstLine="340"/>
        <w:jc w:val="both"/>
        <w:outlineLvl w:val="0"/>
        <w:rPr>
          <w:sz w:val="28"/>
          <w:szCs w:val="28"/>
          <w:lang w:val="sv-SE"/>
        </w:rPr>
      </w:pPr>
      <w:r w:rsidRPr="001602BD">
        <w:rPr>
          <w:sz w:val="28"/>
          <w:szCs w:val="28"/>
          <w:lang w:val="sv-SE"/>
        </w:rPr>
        <w:t xml:space="preserve">2. Phương pháp: </w:t>
      </w:r>
    </w:p>
    <w:p w:rsidR="006B1E2F" w:rsidRPr="001602BD" w:rsidRDefault="006B1E2F" w:rsidP="006B1E2F">
      <w:pPr>
        <w:spacing w:before="0" w:after="0" w:line="360" w:lineRule="auto"/>
        <w:ind w:firstLine="340"/>
        <w:jc w:val="both"/>
        <w:outlineLvl w:val="0"/>
        <w:rPr>
          <w:sz w:val="28"/>
          <w:szCs w:val="28"/>
          <w:lang w:val="sv-SE"/>
        </w:rPr>
      </w:pPr>
      <w:r w:rsidRPr="001602BD">
        <w:rPr>
          <w:sz w:val="28"/>
          <w:szCs w:val="28"/>
          <w:lang w:val="sv-SE"/>
        </w:rPr>
        <w:tab/>
        <w:t>- Thực hiện các bài kiểm tra trên lớp và cuối kỳ</w:t>
      </w:r>
    </w:p>
    <w:p w:rsidR="006B1E2F" w:rsidRPr="001602BD" w:rsidRDefault="006B1E2F" w:rsidP="006B1E2F">
      <w:pPr>
        <w:spacing w:before="0" w:after="0" w:line="360" w:lineRule="auto"/>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6B1E2F" w:rsidRPr="001602BD" w:rsidRDefault="006B1E2F" w:rsidP="006B1E2F">
      <w:pPr>
        <w:keepNext/>
        <w:keepLines/>
        <w:spacing w:before="0" w:after="0" w:line="360" w:lineRule="auto"/>
        <w:jc w:val="both"/>
        <w:outlineLvl w:val="0"/>
        <w:rPr>
          <w:sz w:val="28"/>
          <w:szCs w:val="28"/>
          <w:lang w:val="sv-SE"/>
        </w:rPr>
      </w:pPr>
      <w:r w:rsidRPr="001602BD">
        <w:rPr>
          <w:sz w:val="28"/>
          <w:szCs w:val="28"/>
          <w:lang w:val="sv-SE"/>
        </w:rPr>
        <w:t>1. Phạm vi áp dụng môn học: áp dụng cho đào tạo bậc trung cấp</w:t>
      </w:r>
    </w:p>
    <w:p w:rsidR="006B1E2F" w:rsidRPr="001602BD" w:rsidRDefault="006B1E2F" w:rsidP="006B1E2F">
      <w:pPr>
        <w:spacing w:before="0" w:after="0" w:line="360" w:lineRule="auto"/>
        <w:jc w:val="both"/>
        <w:outlineLvl w:val="0"/>
        <w:rPr>
          <w:sz w:val="28"/>
          <w:szCs w:val="28"/>
          <w:lang w:val="sv-SE"/>
        </w:rPr>
      </w:pPr>
      <w:r w:rsidRPr="001602BD">
        <w:rPr>
          <w:sz w:val="28"/>
          <w:szCs w:val="28"/>
          <w:lang w:val="sv-SE"/>
        </w:rPr>
        <w:t>2. Hướng dẫn về phương pháp giảng dạy, học tập môn học:</w:t>
      </w:r>
    </w:p>
    <w:p w:rsidR="006B1E2F" w:rsidRPr="001602BD" w:rsidRDefault="006B1E2F" w:rsidP="006B1E2F">
      <w:pPr>
        <w:spacing w:before="0" w:after="0" w:line="360" w:lineRule="auto"/>
        <w:ind w:firstLine="340"/>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6B1E2F" w:rsidRPr="001602BD" w:rsidRDefault="006B1E2F" w:rsidP="006B1E2F">
      <w:pPr>
        <w:spacing w:before="0" w:after="0" w:line="360" w:lineRule="auto"/>
        <w:ind w:firstLine="340"/>
        <w:jc w:val="both"/>
        <w:outlineLvl w:val="0"/>
        <w:rPr>
          <w:sz w:val="28"/>
          <w:szCs w:val="28"/>
          <w:lang w:val="sv-SE"/>
        </w:rPr>
      </w:pPr>
      <w:r w:rsidRPr="001602BD">
        <w:rPr>
          <w:sz w:val="28"/>
          <w:szCs w:val="28"/>
          <w:lang w:val="sv-SE"/>
        </w:rPr>
        <w:t>- Đối với người học: Cần đi học đầy đủ, lắng nghe sự hướng dẫn của GV.</w:t>
      </w:r>
    </w:p>
    <w:p w:rsidR="006B1E2F" w:rsidRPr="001602BD" w:rsidRDefault="006B1E2F" w:rsidP="006B1E2F">
      <w:pPr>
        <w:spacing w:before="0" w:after="0" w:line="360" w:lineRule="auto"/>
        <w:jc w:val="both"/>
        <w:outlineLvl w:val="0"/>
        <w:rPr>
          <w:sz w:val="28"/>
          <w:szCs w:val="28"/>
          <w:lang w:val="sv-SE"/>
        </w:rPr>
      </w:pPr>
      <w:r w:rsidRPr="001602BD">
        <w:rPr>
          <w:sz w:val="28"/>
          <w:szCs w:val="28"/>
          <w:lang w:val="sv-SE"/>
        </w:rPr>
        <w:t xml:space="preserve">3. Những trọng tâm cần chú ý: </w:t>
      </w:r>
    </w:p>
    <w:p w:rsidR="006B1E2F" w:rsidRPr="001602BD" w:rsidRDefault="006B1E2F" w:rsidP="006B1E2F">
      <w:pPr>
        <w:spacing w:before="0" w:after="0" w:line="360" w:lineRule="auto"/>
        <w:ind w:firstLine="426"/>
        <w:jc w:val="both"/>
        <w:outlineLvl w:val="0"/>
        <w:rPr>
          <w:sz w:val="28"/>
          <w:szCs w:val="28"/>
          <w:lang w:val="sv-SE"/>
        </w:rPr>
      </w:pPr>
      <w:r w:rsidRPr="001602BD">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6B1E2F" w:rsidRPr="001602BD" w:rsidRDefault="006B1E2F" w:rsidP="006B1E2F">
      <w:pPr>
        <w:spacing w:before="0" w:after="0" w:line="360" w:lineRule="auto"/>
        <w:jc w:val="both"/>
        <w:outlineLvl w:val="0"/>
        <w:rPr>
          <w:sz w:val="28"/>
          <w:szCs w:val="28"/>
          <w:lang w:val="sv-SE"/>
        </w:rPr>
      </w:pPr>
      <w:r w:rsidRPr="001602BD">
        <w:rPr>
          <w:sz w:val="28"/>
          <w:szCs w:val="28"/>
          <w:lang w:val="sv-SE"/>
        </w:rPr>
        <w:t>4. Tài liệu tham khảo:</w:t>
      </w:r>
    </w:p>
    <w:p w:rsidR="006B1E2F" w:rsidRPr="001602BD" w:rsidRDefault="006B1E2F" w:rsidP="00A23597">
      <w:pPr>
        <w:spacing w:before="0" w:after="0" w:line="240" w:lineRule="auto"/>
        <w:jc w:val="both"/>
        <w:rPr>
          <w:sz w:val="28"/>
          <w:szCs w:val="28"/>
          <w:lang w:val="nl-NL"/>
        </w:rPr>
      </w:pPr>
      <w:r w:rsidRPr="001602BD">
        <w:rPr>
          <w:sz w:val="28"/>
          <w:szCs w:val="28"/>
          <w:lang w:val="nl-NL"/>
        </w:rPr>
        <w:tab/>
        <w:t xml:space="preserve">[1] </w:t>
      </w:r>
      <w:r w:rsidRPr="001602BD">
        <w:rPr>
          <w:i/>
          <w:sz w:val="28"/>
          <w:szCs w:val="28"/>
          <w:lang w:val="nl-NL"/>
        </w:rPr>
        <w:t>Truyền động điện</w:t>
      </w:r>
      <w:r w:rsidRPr="001602BD">
        <w:rPr>
          <w:sz w:val="28"/>
          <w:szCs w:val="28"/>
          <w:lang w:val="nl-NL"/>
        </w:rPr>
        <w:t>, Bùi Quốc Khánh, Nguyễn Thị Hiền, Nguyễn Văn Liễn, nhà xuất bản KHKT, 2008;</w:t>
      </w:r>
    </w:p>
    <w:p w:rsidR="006B1E2F" w:rsidRPr="001602BD" w:rsidRDefault="006B1E2F" w:rsidP="00A23597">
      <w:pPr>
        <w:spacing w:before="0" w:after="0" w:line="240" w:lineRule="auto"/>
        <w:jc w:val="both"/>
        <w:rPr>
          <w:sz w:val="28"/>
          <w:szCs w:val="28"/>
          <w:lang w:val="nl-NL"/>
        </w:rPr>
      </w:pPr>
      <w:r w:rsidRPr="001602BD">
        <w:rPr>
          <w:sz w:val="28"/>
          <w:szCs w:val="28"/>
          <w:lang w:val="nl-NL"/>
        </w:rPr>
        <w:tab/>
        <w:t xml:space="preserve">[2] </w:t>
      </w:r>
      <w:r w:rsidRPr="001602BD">
        <w:rPr>
          <w:i/>
          <w:sz w:val="28"/>
          <w:szCs w:val="28"/>
          <w:lang w:val="nl-NL"/>
        </w:rPr>
        <w:t>Cơ Sở</w:t>
      </w:r>
      <w:r w:rsidRPr="001602BD">
        <w:rPr>
          <w:sz w:val="28"/>
          <w:szCs w:val="28"/>
          <w:lang w:val="nl-NL"/>
        </w:rPr>
        <w:t xml:space="preserve"> </w:t>
      </w:r>
      <w:r w:rsidRPr="001602BD">
        <w:rPr>
          <w:i/>
          <w:iCs/>
          <w:sz w:val="28"/>
          <w:szCs w:val="28"/>
          <w:lang w:val="nl-NL"/>
        </w:rPr>
        <w:t>Truyền Động Điện</w:t>
      </w:r>
      <w:r w:rsidRPr="001602BD">
        <w:rPr>
          <w:sz w:val="28"/>
          <w:szCs w:val="28"/>
          <w:lang w:val="nl-NL"/>
        </w:rPr>
        <w:t>, tác giả: Bùi Quốc Khánh, Nguyễn Văn Liễn, TS. Phạm Văn Khảo, Nguyễn Minh Đức, nhà xuất bản KHKT, 2006;</w:t>
      </w:r>
    </w:p>
    <w:p w:rsidR="006B1E2F" w:rsidRPr="001602BD" w:rsidRDefault="006B1E2F" w:rsidP="00A23597">
      <w:pPr>
        <w:spacing w:before="0" w:after="0" w:line="240" w:lineRule="auto"/>
        <w:rPr>
          <w:sz w:val="28"/>
          <w:szCs w:val="28"/>
          <w:lang w:val="nl-NL"/>
        </w:rPr>
      </w:pPr>
      <w:r w:rsidRPr="001602BD">
        <w:rPr>
          <w:sz w:val="28"/>
          <w:szCs w:val="28"/>
          <w:lang w:val="nl-NL"/>
        </w:rPr>
        <w:tab/>
        <w:t xml:space="preserve">[3] </w:t>
      </w:r>
      <w:r w:rsidRPr="001602BD">
        <w:rPr>
          <w:i/>
          <w:iCs/>
          <w:sz w:val="28"/>
          <w:szCs w:val="28"/>
          <w:lang w:val="nl-NL"/>
        </w:rPr>
        <w:t>Truyền động điện</w:t>
      </w:r>
      <w:r w:rsidRPr="001602BD">
        <w:rPr>
          <w:sz w:val="28"/>
          <w:szCs w:val="28"/>
          <w:lang w:val="nl-NL"/>
        </w:rPr>
        <w:t>, Nguyễn Bính, Đại học Bách khoa Hà Nội, 1962;</w:t>
      </w:r>
    </w:p>
    <w:p w:rsidR="006B1E2F" w:rsidRDefault="006B1E2F" w:rsidP="006B1E2F">
      <w:pPr>
        <w:spacing w:before="0" w:after="0" w:line="360" w:lineRule="auto"/>
        <w:jc w:val="both"/>
        <w:rPr>
          <w:sz w:val="28"/>
          <w:szCs w:val="28"/>
          <w:lang w:val="sv-SE"/>
        </w:rPr>
      </w:pPr>
      <w:r w:rsidRPr="001602BD">
        <w:rPr>
          <w:sz w:val="28"/>
          <w:szCs w:val="28"/>
          <w:lang w:val="sv-SE"/>
        </w:rPr>
        <w:t>5. Ghi chú và giải thích (nếu có):</w:t>
      </w:r>
    </w:p>
    <w:p w:rsidR="006B1E2F" w:rsidRPr="009E5977" w:rsidRDefault="006B1E2F" w:rsidP="006B1E2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bookmarkStart w:id="0" w:name="_GoBack"/>
      <w:bookmarkEnd w:id="0"/>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B1E2F" w:rsidRPr="009E5977" w:rsidRDefault="006B1E2F" w:rsidP="006B1E2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B1E2F" w:rsidRPr="009E5977" w:rsidRDefault="006B1E2F" w:rsidP="006B1E2F">
      <w:pPr>
        <w:tabs>
          <w:tab w:val="center" w:pos="2127"/>
          <w:tab w:val="center" w:pos="6946"/>
        </w:tabs>
        <w:spacing w:before="0" w:after="0" w:line="240" w:lineRule="auto"/>
        <w:rPr>
          <w:b/>
          <w:iCs/>
          <w:szCs w:val="26"/>
          <w:lang w:val="pt-BR"/>
        </w:rPr>
      </w:pPr>
    </w:p>
    <w:p w:rsidR="006B1E2F" w:rsidRPr="009E5977" w:rsidRDefault="006B1E2F" w:rsidP="006B1E2F">
      <w:pPr>
        <w:tabs>
          <w:tab w:val="center" w:pos="2127"/>
          <w:tab w:val="center" w:pos="6946"/>
        </w:tabs>
        <w:spacing w:before="0" w:after="0" w:line="240" w:lineRule="auto"/>
        <w:rPr>
          <w:b/>
          <w:iCs/>
          <w:szCs w:val="26"/>
          <w:lang w:val="pt-BR"/>
        </w:rPr>
      </w:pPr>
    </w:p>
    <w:p w:rsidR="006B1E2F" w:rsidRPr="009E5977" w:rsidRDefault="006B1E2F" w:rsidP="006B1E2F">
      <w:pPr>
        <w:tabs>
          <w:tab w:val="center" w:pos="2127"/>
          <w:tab w:val="center" w:pos="6946"/>
        </w:tabs>
        <w:spacing w:before="0" w:after="0" w:line="240" w:lineRule="auto"/>
        <w:rPr>
          <w:b/>
          <w:iCs/>
          <w:szCs w:val="26"/>
          <w:lang w:val="pt-BR"/>
        </w:rPr>
      </w:pPr>
    </w:p>
    <w:p w:rsidR="002851E7" w:rsidRPr="006B1E2F" w:rsidRDefault="006B1E2F" w:rsidP="006B1E2F">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6B1E2F" w:rsidSect="00A2359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253" w:rsidRDefault="005F0253" w:rsidP="00A23597">
      <w:pPr>
        <w:spacing w:before="0" w:after="0" w:line="240" w:lineRule="auto"/>
      </w:pPr>
      <w:r>
        <w:separator/>
      </w:r>
    </w:p>
  </w:endnote>
  <w:endnote w:type="continuationSeparator" w:id="0">
    <w:p w:rsidR="005F0253" w:rsidRDefault="005F0253" w:rsidP="00A235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8914209"/>
      <w:docPartObj>
        <w:docPartGallery w:val="Page Numbers (Bottom of Page)"/>
        <w:docPartUnique/>
      </w:docPartObj>
    </w:sdtPr>
    <w:sdtEndPr>
      <w:rPr>
        <w:noProof/>
      </w:rPr>
    </w:sdtEndPr>
    <w:sdtContent>
      <w:p w:rsidR="00A23597" w:rsidRDefault="00A23597">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A23597" w:rsidRDefault="00A23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253" w:rsidRDefault="005F0253" w:rsidP="00A23597">
      <w:pPr>
        <w:spacing w:before="0" w:after="0" w:line="240" w:lineRule="auto"/>
      </w:pPr>
      <w:r>
        <w:separator/>
      </w:r>
    </w:p>
  </w:footnote>
  <w:footnote w:type="continuationSeparator" w:id="0">
    <w:p w:rsidR="005F0253" w:rsidRDefault="005F0253" w:rsidP="00A2359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643FA"/>
    <w:rsid w:val="002851E7"/>
    <w:rsid w:val="002A420A"/>
    <w:rsid w:val="002A5339"/>
    <w:rsid w:val="002F253F"/>
    <w:rsid w:val="003D3BAE"/>
    <w:rsid w:val="005C68C3"/>
    <w:rsid w:val="005F0253"/>
    <w:rsid w:val="006A2C56"/>
    <w:rsid w:val="006B1E2F"/>
    <w:rsid w:val="006E44F4"/>
    <w:rsid w:val="006F3EF7"/>
    <w:rsid w:val="00714E0E"/>
    <w:rsid w:val="00770C33"/>
    <w:rsid w:val="00867B16"/>
    <w:rsid w:val="00A23597"/>
    <w:rsid w:val="00A9563A"/>
    <w:rsid w:val="00B765C8"/>
    <w:rsid w:val="00D13310"/>
    <w:rsid w:val="00EB5702"/>
    <w:rsid w:val="00FA4C0E"/>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AEDC2A-3082-47CC-A373-D61B560FF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A235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23597"/>
    <w:rPr>
      <w:rFonts w:ascii="Times New Roman" w:eastAsia="Calibri" w:hAnsi="Times New Roman" w:cs="Times New Roman"/>
      <w:sz w:val="26"/>
    </w:rPr>
  </w:style>
  <w:style w:type="paragraph" w:styleId="Footer">
    <w:name w:val="footer"/>
    <w:basedOn w:val="Normal"/>
    <w:link w:val="FooterChar"/>
    <w:uiPriority w:val="99"/>
    <w:unhideWhenUsed/>
    <w:rsid w:val="00A235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2359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5</cp:revision>
  <dcterms:created xsi:type="dcterms:W3CDTF">2019-08-28T02:28:00Z</dcterms:created>
  <dcterms:modified xsi:type="dcterms:W3CDTF">2019-10-17T23:02:00Z</dcterms:modified>
</cp:coreProperties>
</file>